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8C6" w:rsidRDefault="003418C6">
      <w:pPr>
        <w:rPr>
          <w:rFonts w:eastAsia="黑体"/>
          <w:b/>
          <w:spacing w:val="40"/>
          <w:w w:val="66"/>
          <w:sz w:val="60"/>
          <w:szCs w:val="60"/>
        </w:rPr>
      </w:pPr>
      <w:bookmarkStart w:id="0" w:name="_GoBack"/>
      <w:bookmarkEnd w:id="0"/>
    </w:p>
    <w:p w:rsidR="00212D65" w:rsidRPr="009A0835" w:rsidRDefault="003418C6">
      <w:pPr>
        <w:rPr>
          <w:rFonts w:eastAsia="仿宋_GB2312"/>
          <w:sz w:val="84"/>
        </w:rPr>
      </w:pPr>
      <w:r w:rsidRPr="00092777">
        <w:rPr>
          <w:rFonts w:eastAsia="黑体"/>
          <w:b/>
          <w:spacing w:val="40"/>
          <w:w w:val="66"/>
          <w:sz w:val="60"/>
          <w:szCs w:val="60"/>
        </w:rPr>
        <w:t>天津市职工宣传教育文化中心</w:t>
      </w:r>
      <w:r>
        <w:rPr>
          <w:rFonts w:eastAsia="黑体"/>
          <w:b/>
          <w:spacing w:val="40"/>
          <w:w w:val="66"/>
          <w:sz w:val="60"/>
          <w:szCs w:val="60"/>
        </w:rPr>
        <w:t>202</w:t>
      </w:r>
      <w:r>
        <w:rPr>
          <w:rFonts w:eastAsia="黑体" w:hint="eastAsia"/>
          <w:b/>
          <w:spacing w:val="40"/>
          <w:w w:val="66"/>
          <w:sz w:val="60"/>
          <w:szCs w:val="60"/>
        </w:rPr>
        <w:t>6</w:t>
      </w:r>
      <w:r w:rsidRPr="00092777">
        <w:rPr>
          <w:rFonts w:eastAsia="黑体"/>
          <w:b/>
          <w:spacing w:val="40"/>
          <w:w w:val="66"/>
          <w:sz w:val="60"/>
          <w:szCs w:val="60"/>
        </w:rPr>
        <w:t>年第</w:t>
      </w:r>
      <w:r>
        <w:rPr>
          <w:rFonts w:eastAsia="黑体"/>
          <w:b/>
          <w:spacing w:val="40"/>
          <w:w w:val="66"/>
          <w:sz w:val="60"/>
          <w:szCs w:val="60"/>
        </w:rPr>
        <w:t>3</w:t>
      </w:r>
      <w:r>
        <w:rPr>
          <w:rFonts w:eastAsia="黑体" w:hint="eastAsia"/>
          <w:b/>
          <w:spacing w:val="40"/>
          <w:w w:val="66"/>
          <w:sz w:val="60"/>
          <w:szCs w:val="60"/>
        </w:rPr>
        <w:t>5</w:t>
      </w:r>
      <w:r w:rsidRPr="00092777">
        <w:rPr>
          <w:rFonts w:eastAsia="黑体"/>
          <w:b/>
          <w:spacing w:val="40"/>
          <w:w w:val="66"/>
          <w:sz w:val="60"/>
          <w:szCs w:val="60"/>
        </w:rPr>
        <w:t>届</w:t>
      </w:r>
      <w:r w:rsidRPr="00092777">
        <w:rPr>
          <w:rFonts w:eastAsia="黑体"/>
          <w:b/>
          <w:spacing w:val="40"/>
          <w:w w:val="66"/>
          <w:sz w:val="60"/>
          <w:szCs w:val="60"/>
        </w:rPr>
        <w:t>“</w:t>
      </w:r>
      <w:r w:rsidRPr="00092777">
        <w:rPr>
          <w:rFonts w:eastAsia="黑体"/>
          <w:b/>
          <w:spacing w:val="40"/>
          <w:w w:val="66"/>
          <w:sz w:val="60"/>
          <w:szCs w:val="60"/>
        </w:rPr>
        <w:t>沽上春好</w:t>
      </w:r>
      <w:r w:rsidRPr="00092777">
        <w:rPr>
          <w:rFonts w:eastAsia="黑体"/>
          <w:b/>
          <w:spacing w:val="40"/>
          <w:w w:val="66"/>
          <w:sz w:val="60"/>
          <w:szCs w:val="60"/>
        </w:rPr>
        <w:t>”</w:t>
      </w:r>
      <w:r w:rsidRPr="00092777">
        <w:rPr>
          <w:rFonts w:eastAsia="黑体"/>
          <w:b/>
          <w:spacing w:val="40"/>
          <w:w w:val="66"/>
          <w:sz w:val="60"/>
          <w:szCs w:val="60"/>
        </w:rPr>
        <w:t>元宵节灯会彩灯租赁服</w:t>
      </w:r>
      <w:r>
        <w:rPr>
          <w:rFonts w:eastAsia="黑体"/>
          <w:b/>
          <w:spacing w:val="40"/>
          <w:w w:val="66"/>
          <w:sz w:val="60"/>
          <w:szCs w:val="60"/>
        </w:rPr>
        <w:t>务</w:t>
      </w: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4417BE87" wp14:editId="5DF52B24">
                <wp:simplePos x="0" y="0"/>
                <wp:positionH relativeFrom="column">
                  <wp:posOffset>154305</wp:posOffset>
                </wp:positionH>
                <wp:positionV relativeFrom="paragraph">
                  <wp:posOffset>253365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9.95pt" to="68.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mc:Fallback>
        </mc:AlternateContent>
      </w:r>
      <w:r w:rsidR="00B24BA8">
        <w:rPr>
          <w:rFonts w:eastAsia="黑体"/>
          <w:b/>
          <w:noProof/>
          <w:spacing w:val="40"/>
          <w:sz w:val="60"/>
          <w:szCs w:val="60"/>
        </w:rPr>
        <mc:AlternateContent>
          <mc:Choice Requires="wps">
            <w:drawing>
              <wp:anchor distT="0" distB="0" distL="114300" distR="114300" simplePos="0" relativeHeight="251656704" behindDoc="0" locked="0" layoutInCell="1" allowOverlap="1" wp14:anchorId="2184E5B6" wp14:editId="026D4499">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mc:Fallback>
        </mc:AlternateContent>
      </w:r>
      <w:r w:rsidR="00E02866">
        <w:rPr>
          <w:rFonts w:eastAsia="黑体"/>
          <w:b/>
          <w:spacing w:val="40"/>
          <w:w w:val="66"/>
          <w:sz w:val="60"/>
          <w:szCs w:val="60"/>
        </w:rPr>
        <w:t>项目</w:t>
      </w:r>
    </w:p>
    <w:p w:rsidR="00212D65" w:rsidRPr="009A0835" w:rsidRDefault="00212D65" w:rsidP="00AF1C29">
      <w:pPr>
        <w:ind w:right="105"/>
        <w:jc w:val="right"/>
        <w:rPr>
          <w:rFonts w:eastAsia="黑体"/>
          <w:b/>
          <w:spacing w:val="40"/>
          <w:w w:val="66"/>
          <w:sz w:val="60"/>
          <w:szCs w:val="60"/>
        </w:rPr>
      </w:pPr>
      <w:r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Pr="009A0835">
        <w:rPr>
          <w:rFonts w:eastAsia="黑体"/>
          <w:spacing w:val="40"/>
          <w:w w:val="66"/>
          <w:sz w:val="32"/>
          <w:szCs w:val="32"/>
        </w:rPr>
        <w:t>TGPC-</w:t>
      </w:r>
      <w:r w:rsidR="00CA78A0">
        <w:rPr>
          <w:rFonts w:eastAsia="黑体"/>
          <w:spacing w:val="40"/>
          <w:w w:val="66"/>
          <w:sz w:val="32"/>
          <w:szCs w:val="32"/>
        </w:rPr>
        <w:t>202</w:t>
      </w:r>
      <w:r w:rsidR="00783D24">
        <w:rPr>
          <w:rFonts w:eastAsia="黑体" w:hint="eastAsia"/>
          <w:spacing w:val="40"/>
          <w:w w:val="66"/>
          <w:sz w:val="32"/>
          <w:szCs w:val="32"/>
        </w:rPr>
        <w:t>6</w:t>
      </w:r>
      <w:r w:rsidRPr="009A0835">
        <w:rPr>
          <w:rFonts w:eastAsia="黑体"/>
          <w:spacing w:val="40"/>
          <w:w w:val="66"/>
          <w:sz w:val="32"/>
          <w:szCs w:val="32"/>
        </w:rPr>
        <w:t>-</w:t>
      </w:r>
      <w:r w:rsidR="006B4716">
        <w:rPr>
          <w:rFonts w:eastAsia="黑体" w:hint="eastAsia"/>
          <w:spacing w:val="40"/>
          <w:w w:val="66"/>
          <w:sz w:val="32"/>
          <w:szCs w:val="32"/>
        </w:rPr>
        <w:t>D</w:t>
      </w:r>
      <w:r w:rsidR="00E02866">
        <w:rPr>
          <w:rFonts w:eastAsia="黑体"/>
          <w:spacing w:val="40"/>
          <w:w w:val="66"/>
          <w:sz w:val="32"/>
          <w:szCs w:val="32"/>
        </w:rPr>
        <w:t>-</w:t>
      </w:r>
      <w:r w:rsidR="008F3F64">
        <w:rPr>
          <w:rFonts w:eastAsia="黑体" w:hint="eastAsia"/>
          <w:spacing w:val="40"/>
          <w:w w:val="66"/>
          <w:sz w:val="32"/>
          <w:szCs w:val="32"/>
        </w:rPr>
        <w:t>00</w:t>
      </w:r>
      <w:r w:rsidR="00214516">
        <w:rPr>
          <w:rFonts w:eastAsia="黑体" w:hint="eastAsia"/>
          <w:spacing w:val="40"/>
          <w:w w:val="66"/>
          <w:sz w:val="32"/>
          <w:szCs w:val="32"/>
        </w:rPr>
        <w:t>36</w:t>
      </w:r>
      <w:r w:rsidRPr="009A0835">
        <w:rPr>
          <w:rFonts w:eastAsia="黑体"/>
          <w:spacing w:val="40"/>
          <w:w w:val="66"/>
          <w:sz w:val="32"/>
          <w:szCs w:val="32"/>
        </w:rPr>
        <w:t>）</w:t>
      </w:r>
    </w:p>
    <w:p w:rsidR="00212D65" w:rsidRPr="008C2C1D"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7F4DBE94" wp14:editId="64953A1C">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A31CB4" w:rsidRDefault="00CA78A0">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783D24">
        <w:rPr>
          <w:rFonts w:eastAsia="仿宋_GB2312" w:hint="eastAsia"/>
          <w:b/>
          <w:bCs/>
          <w:kern w:val="0"/>
          <w:sz w:val="44"/>
          <w:szCs w:val="44"/>
        </w:rPr>
        <w:t>6</w:t>
      </w:r>
      <w:r w:rsidR="00C22D3C" w:rsidRPr="00A31CB4">
        <w:rPr>
          <w:rFonts w:eastAsia="仿宋_GB2312" w:hint="eastAsia"/>
          <w:b/>
          <w:bCs/>
          <w:kern w:val="0"/>
          <w:sz w:val="44"/>
          <w:szCs w:val="44"/>
        </w:rPr>
        <w:t>.</w:t>
      </w:r>
      <w:r w:rsidR="00490984" w:rsidRPr="00A31CB4">
        <w:rPr>
          <w:rFonts w:eastAsia="仿宋_GB2312" w:hint="eastAsia"/>
          <w:b/>
          <w:bCs/>
          <w:kern w:val="0"/>
          <w:sz w:val="44"/>
          <w:szCs w:val="44"/>
        </w:rPr>
        <w:t xml:space="preserve"> </w:t>
      </w:r>
      <w:r w:rsidR="00551E00">
        <w:rPr>
          <w:rFonts w:eastAsia="仿宋_GB2312" w:hint="eastAsia"/>
          <w:b/>
          <w:bCs/>
          <w:kern w:val="0"/>
          <w:sz w:val="44"/>
          <w:szCs w:val="44"/>
        </w:rPr>
        <w:t>1</w:t>
      </w:r>
    </w:p>
    <w:p w:rsidR="00212D65" w:rsidRPr="009A0835" w:rsidRDefault="00212D65" w:rsidP="00551E00">
      <w:pPr>
        <w:tabs>
          <w:tab w:val="left" w:pos="3281"/>
          <w:tab w:val="center" w:pos="4711"/>
        </w:tabs>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rsidP="00551E00">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1" w:name="_Toc411426748"/>
      <w:bookmarkStart w:id="2" w:name="_Toc411426750"/>
      <w:r w:rsidRPr="009A0835">
        <w:rPr>
          <w:rFonts w:ascii="Times New Roman" w:hAnsi="Times New Roman"/>
        </w:rPr>
        <w:lastRenderedPageBreak/>
        <w:t>第一部分</w:t>
      </w:r>
      <w:r w:rsidRPr="009A0835">
        <w:rPr>
          <w:rFonts w:ascii="Times New Roman" w:hAnsi="Times New Roman"/>
        </w:rPr>
        <w:t xml:space="preserve">  </w:t>
      </w:r>
      <w:r w:rsidRPr="009A0835">
        <w:rPr>
          <w:rFonts w:ascii="Times New Roman" w:hAnsi="Times New Roman"/>
        </w:rPr>
        <w:t>磋商邀请函</w:t>
      </w:r>
      <w:bookmarkEnd w:id="1"/>
    </w:p>
    <w:p w:rsidR="00C05832"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8F3F64">
        <w:rPr>
          <w:rFonts w:ascii="Times New Roman" w:eastAsia="宋体" w:hAnsi="Times New Roman" w:cs="Times New Roman"/>
          <w:color w:val="000000" w:themeColor="text1"/>
          <w:kern w:val="2"/>
        </w:rPr>
        <w:t>受</w:t>
      </w:r>
      <w:r w:rsidR="00551E00" w:rsidRPr="008F3F64">
        <w:rPr>
          <w:rFonts w:ascii="Times New Roman" w:eastAsia="宋体" w:hAnsi="Times New Roman" w:cs="Times New Roman" w:hint="eastAsia"/>
          <w:color w:val="000000" w:themeColor="text1"/>
          <w:kern w:val="2"/>
        </w:rPr>
        <w:t>天津市职工宣传教育文化中心</w:t>
      </w:r>
      <w:r w:rsidRPr="008F3F64">
        <w:rPr>
          <w:rFonts w:ascii="Times New Roman" w:eastAsia="宋体" w:hAnsi="Times New Roman" w:cs="Times New Roman"/>
          <w:color w:val="000000" w:themeColor="text1"/>
          <w:kern w:val="2"/>
        </w:rPr>
        <w:t>委托，</w:t>
      </w:r>
      <w:r w:rsidRPr="008F3F64">
        <w:rPr>
          <w:rFonts w:ascii="Times New Roman" w:eastAsia="宋体" w:hAnsi="Times New Roman" w:cs="Times New Roman" w:hint="eastAsia"/>
          <w:color w:val="000000" w:themeColor="text1"/>
          <w:kern w:val="2"/>
        </w:rPr>
        <w:t>天津市政府采购中心</w:t>
      </w:r>
      <w:r w:rsidRPr="008F3F64">
        <w:rPr>
          <w:rFonts w:ascii="Times New Roman" w:eastAsia="宋体" w:hAnsi="Times New Roman" w:cs="Times New Roman"/>
          <w:color w:val="000000" w:themeColor="text1"/>
          <w:kern w:val="2"/>
        </w:rPr>
        <w:t>将以竞争性磋商方式</w:t>
      </w:r>
      <w:r w:rsidRPr="008F3F64">
        <w:rPr>
          <w:rFonts w:ascii="Times New Roman" w:eastAsia="宋体" w:hAnsi="Times New Roman" w:cs="Times New Roman" w:hint="eastAsia"/>
          <w:color w:val="000000" w:themeColor="text1"/>
          <w:kern w:val="2"/>
        </w:rPr>
        <w:t>，</w:t>
      </w:r>
      <w:r w:rsidRPr="008F3F64">
        <w:rPr>
          <w:rFonts w:ascii="Times New Roman" w:eastAsia="宋体" w:hAnsi="Times New Roman" w:cs="Times New Roman"/>
          <w:color w:val="000000" w:themeColor="text1"/>
          <w:kern w:val="2"/>
        </w:rPr>
        <w:t>对</w:t>
      </w:r>
      <w:r w:rsidR="00551E00" w:rsidRPr="008F3F64">
        <w:rPr>
          <w:rFonts w:ascii="Times New Roman" w:eastAsia="宋体" w:hAnsi="Times New Roman" w:cs="Times New Roman" w:hint="eastAsia"/>
          <w:color w:val="000000" w:themeColor="text1"/>
          <w:kern w:val="2"/>
        </w:rPr>
        <w:t>天津市职工宣传教育文化中心</w:t>
      </w:r>
      <w:r w:rsidR="00551E00" w:rsidRPr="008F3F64">
        <w:rPr>
          <w:rFonts w:ascii="Times New Roman" w:eastAsia="宋体" w:hAnsi="Times New Roman" w:cs="Times New Roman" w:hint="eastAsia"/>
          <w:color w:val="000000" w:themeColor="text1"/>
          <w:kern w:val="2"/>
        </w:rPr>
        <w:t>2026</w:t>
      </w:r>
      <w:r w:rsidR="00551E00" w:rsidRPr="008F3F64">
        <w:rPr>
          <w:rFonts w:ascii="Times New Roman" w:eastAsia="宋体" w:hAnsi="Times New Roman" w:cs="Times New Roman" w:hint="eastAsia"/>
          <w:color w:val="000000" w:themeColor="text1"/>
          <w:kern w:val="2"/>
        </w:rPr>
        <w:t>年第</w:t>
      </w:r>
      <w:r w:rsidR="00551E00" w:rsidRPr="008F3F64">
        <w:rPr>
          <w:rFonts w:ascii="Times New Roman" w:eastAsia="宋体" w:hAnsi="Times New Roman" w:cs="Times New Roman" w:hint="eastAsia"/>
          <w:color w:val="000000" w:themeColor="text1"/>
          <w:kern w:val="2"/>
        </w:rPr>
        <w:t>35</w:t>
      </w:r>
      <w:r w:rsidR="00551E00" w:rsidRPr="008F3F64">
        <w:rPr>
          <w:rFonts w:ascii="Times New Roman" w:eastAsia="宋体" w:hAnsi="Times New Roman" w:cs="Times New Roman" w:hint="eastAsia"/>
          <w:color w:val="000000" w:themeColor="text1"/>
          <w:kern w:val="2"/>
        </w:rPr>
        <w:t>届“沽上春好”元宵节灯会彩灯租赁服务</w:t>
      </w:r>
      <w:r w:rsidR="00C05832" w:rsidRPr="008F3F64">
        <w:rPr>
          <w:rFonts w:ascii="Times New Roman" w:eastAsia="宋体" w:hAnsi="Times New Roman" w:cs="Times New Roman" w:hint="eastAsia"/>
          <w:color w:val="000000" w:themeColor="text1"/>
          <w:kern w:val="2"/>
        </w:rPr>
        <w:t>项目</w:t>
      </w:r>
      <w:r w:rsidRPr="008F3F64">
        <w:rPr>
          <w:rFonts w:ascii="Times New Roman" w:eastAsia="宋体" w:hAnsi="Times New Roman" w:cs="Times New Roman"/>
          <w:color w:val="000000" w:themeColor="text1"/>
          <w:kern w:val="2"/>
        </w:rPr>
        <w:t>实</w:t>
      </w:r>
      <w:r w:rsidRPr="00366E92">
        <w:rPr>
          <w:rFonts w:ascii="Times New Roman" w:eastAsia="宋体" w:hAnsi="Times New Roman" w:cs="Times New Roman"/>
          <w:color w:val="auto"/>
          <w:kern w:val="2"/>
        </w:rPr>
        <w:t>施</w:t>
      </w:r>
      <w:r w:rsidR="00454059">
        <w:rPr>
          <w:rFonts w:ascii="Times New Roman" w:eastAsia="宋体" w:hAnsi="Times New Roman" w:cs="Times New Roman"/>
          <w:color w:val="auto"/>
          <w:kern w:val="2"/>
        </w:rPr>
        <w:t>采</w:t>
      </w:r>
      <w:r w:rsidRPr="00366E92">
        <w:rPr>
          <w:rFonts w:ascii="Times New Roman" w:eastAsia="宋体" w:hAnsi="Times New Roman" w:cs="Times New Roman"/>
          <w:color w:val="auto"/>
          <w:kern w:val="2"/>
        </w:rPr>
        <w:t>购。现欢迎合格的供应商参加磋商。</w:t>
      </w:r>
    </w:p>
    <w:p w:rsidR="00070221" w:rsidRDefault="00070221" w:rsidP="00070221">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w:t>
      </w:r>
      <w:r w:rsidR="008C34D7">
        <w:rPr>
          <w:rFonts w:ascii="Times New Roman" w:eastAsia="宋体" w:hAnsi="Times New Roman" w:cs="Times New Roman" w:hint="eastAsia"/>
          <w:color w:val="auto"/>
          <w:szCs w:val="32"/>
        </w:rPr>
        <w:t>响应文件</w:t>
      </w:r>
      <w:r w:rsidRPr="00175016">
        <w:rPr>
          <w:rFonts w:ascii="Times New Roman" w:eastAsia="宋体" w:hAnsi="Times New Roman" w:cs="Times New Roman" w:hint="eastAsia"/>
          <w:color w:val="auto"/>
          <w:szCs w:val="32"/>
        </w:rPr>
        <w:t>，只接受</w:t>
      </w:r>
      <w:r w:rsidRPr="00225C2F">
        <w:rPr>
          <w:rFonts w:ascii="Times New Roman" w:eastAsia="宋体" w:hAnsi="Times New Roman" w:cs="Times New Roman" w:hint="eastAsia"/>
          <w:color w:val="auto"/>
          <w:szCs w:val="32"/>
        </w:rPr>
        <w:t>加盖投标人电子签章的</w:t>
      </w:r>
      <w:r w:rsidR="00471224">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2C0C89">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DF1F58">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471224">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2C0C89">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551E00" w:rsidRPr="00551E00">
        <w:rPr>
          <w:rFonts w:ascii="Times New Roman" w:eastAsia="宋体" w:hAnsi="Times New Roman" w:cs="Times New Roman" w:hint="eastAsia"/>
          <w:color w:val="auto"/>
          <w:kern w:val="2"/>
        </w:rPr>
        <w:t>天津市职工宣传教育文化中心</w:t>
      </w:r>
      <w:r w:rsidR="00551E00" w:rsidRPr="00551E00">
        <w:rPr>
          <w:rFonts w:ascii="Times New Roman" w:eastAsia="宋体" w:hAnsi="Times New Roman" w:cs="Times New Roman" w:hint="eastAsia"/>
          <w:color w:val="auto"/>
          <w:kern w:val="2"/>
        </w:rPr>
        <w:t>2026</w:t>
      </w:r>
      <w:r w:rsidR="00551E00" w:rsidRPr="00551E00">
        <w:rPr>
          <w:rFonts w:ascii="Times New Roman" w:eastAsia="宋体" w:hAnsi="Times New Roman" w:cs="Times New Roman" w:hint="eastAsia"/>
          <w:color w:val="auto"/>
          <w:kern w:val="2"/>
        </w:rPr>
        <w:t>年第</w:t>
      </w:r>
      <w:r w:rsidR="00551E00" w:rsidRPr="00551E00">
        <w:rPr>
          <w:rFonts w:ascii="Times New Roman" w:eastAsia="宋体" w:hAnsi="Times New Roman" w:cs="Times New Roman" w:hint="eastAsia"/>
          <w:color w:val="auto"/>
          <w:kern w:val="2"/>
        </w:rPr>
        <w:t>35</w:t>
      </w:r>
      <w:r w:rsidR="00551E00" w:rsidRPr="00551E00">
        <w:rPr>
          <w:rFonts w:ascii="Times New Roman" w:eastAsia="宋体" w:hAnsi="Times New Roman" w:cs="Times New Roman" w:hint="eastAsia"/>
          <w:color w:val="auto"/>
          <w:kern w:val="2"/>
        </w:rPr>
        <w:t>届“沽上春好”元宵节灯会彩灯租赁服务</w:t>
      </w:r>
      <w:r w:rsidRPr="000206AA">
        <w:rPr>
          <w:rFonts w:ascii="Times New Roman" w:eastAsia="宋体" w:hAnsi="Times New Roman" w:cs="Times New Roman"/>
          <w:color w:val="auto"/>
          <w:kern w:val="2"/>
        </w:rPr>
        <w:t>项目</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Pr="000206AA">
        <w:rPr>
          <w:rFonts w:ascii="Times New Roman" w:eastAsia="宋体" w:hAnsi="Times New Roman" w:cs="Times New Roman"/>
          <w:color w:val="auto"/>
          <w:kern w:val="2"/>
        </w:rPr>
        <w:t>TGPC-</w:t>
      </w:r>
      <w:r w:rsidR="00CA78A0">
        <w:rPr>
          <w:rFonts w:ascii="Times New Roman" w:eastAsia="宋体" w:hAnsi="Times New Roman" w:cs="Times New Roman"/>
          <w:color w:val="auto"/>
          <w:kern w:val="2"/>
        </w:rPr>
        <w:t>202</w:t>
      </w:r>
      <w:r w:rsidR="00783D24">
        <w:rPr>
          <w:rFonts w:ascii="Times New Roman" w:eastAsia="宋体" w:hAnsi="Times New Roman" w:cs="Times New Roman" w:hint="eastAsia"/>
          <w:color w:val="auto"/>
          <w:kern w:val="2"/>
        </w:rPr>
        <w:t>6</w:t>
      </w:r>
      <w:r w:rsidRPr="000206AA">
        <w:rPr>
          <w:rFonts w:ascii="Times New Roman" w:eastAsia="宋体" w:hAnsi="Times New Roman" w:cs="Times New Roman"/>
          <w:color w:val="auto"/>
          <w:kern w:val="2"/>
        </w:rPr>
        <w:t>-</w:t>
      </w:r>
      <w:r w:rsidR="006B4716">
        <w:rPr>
          <w:rFonts w:ascii="Times New Roman" w:eastAsia="宋体" w:hAnsi="Times New Roman" w:cs="Times New Roman" w:hint="eastAsia"/>
          <w:color w:val="auto"/>
          <w:kern w:val="2"/>
        </w:rPr>
        <w:t>D</w:t>
      </w:r>
      <w:r w:rsidRPr="000206AA">
        <w:rPr>
          <w:rFonts w:ascii="Times New Roman" w:eastAsia="宋体" w:hAnsi="Times New Roman" w:cs="Times New Roman"/>
          <w:color w:val="auto"/>
          <w:kern w:val="2"/>
        </w:rPr>
        <w:t>-0</w:t>
      </w:r>
      <w:r w:rsidR="00214516">
        <w:rPr>
          <w:rFonts w:ascii="Times New Roman" w:eastAsia="宋体" w:hAnsi="Times New Roman" w:cs="Times New Roman" w:hint="eastAsia"/>
          <w:color w:val="auto"/>
          <w:kern w:val="2"/>
        </w:rPr>
        <w:t>036</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1F6106" w:rsidRPr="002C1DF4" w:rsidRDefault="001F6106" w:rsidP="009A27C1">
      <w:pPr>
        <w:pStyle w:val="Default"/>
        <w:spacing w:line="360" w:lineRule="auto"/>
        <w:ind w:firstLineChars="200" w:firstLine="480"/>
        <w:jc w:val="both"/>
        <w:rPr>
          <w:rFonts w:ascii="Times New Roman" w:eastAsia="宋体" w:hAnsi="Times New Roman" w:cs="Times New Roman"/>
          <w:color w:val="auto"/>
        </w:rPr>
      </w:pPr>
      <w:r w:rsidRPr="00996E42">
        <w:rPr>
          <w:rFonts w:ascii="Times New Roman" w:eastAsia="宋体" w:hAnsi="Times New Roman" w:cs="Times New Roman"/>
          <w:color w:val="auto"/>
        </w:rPr>
        <w:t>第一包：</w:t>
      </w:r>
      <w:bookmarkStart w:id="4" w:name="OLE_LINK5"/>
      <w:bookmarkStart w:id="5" w:name="OLE_LINK6"/>
      <w:r w:rsidR="00551E00" w:rsidRPr="00551E00">
        <w:rPr>
          <w:rFonts w:ascii="Times New Roman" w:eastAsia="宋体" w:hAnsi="Times New Roman" w:cs="Times New Roman" w:hint="eastAsia"/>
          <w:color w:val="auto"/>
        </w:rPr>
        <w:t>2026</w:t>
      </w:r>
      <w:r w:rsidR="00551E00" w:rsidRPr="00551E00">
        <w:rPr>
          <w:rFonts w:ascii="Times New Roman" w:eastAsia="宋体" w:hAnsi="Times New Roman" w:cs="Times New Roman" w:hint="eastAsia"/>
          <w:color w:val="auto"/>
        </w:rPr>
        <w:t>年第</w:t>
      </w:r>
      <w:r w:rsidR="00551E00" w:rsidRPr="00551E00">
        <w:rPr>
          <w:rFonts w:ascii="Times New Roman" w:eastAsia="宋体" w:hAnsi="Times New Roman" w:cs="Times New Roman" w:hint="eastAsia"/>
          <w:color w:val="auto"/>
        </w:rPr>
        <w:t>35</w:t>
      </w:r>
      <w:r w:rsidR="00551E00" w:rsidRPr="00551E00">
        <w:rPr>
          <w:rFonts w:ascii="Times New Roman" w:eastAsia="宋体" w:hAnsi="Times New Roman" w:cs="Times New Roman" w:hint="eastAsia"/>
          <w:color w:val="auto"/>
        </w:rPr>
        <w:t>届“沽上春好”元宵节灯会彩灯租赁服务</w:t>
      </w:r>
      <w:bookmarkEnd w:id="4"/>
      <w:bookmarkEnd w:id="5"/>
      <w:r w:rsidR="00285B5B" w:rsidRPr="002C1DF4">
        <w:rPr>
          <w:rFonts w:ascii="Times New Roman" w:eastAsia="宋体" w:hAnsi="Times New Roman" w:cs="Times New Roman" w:hint="eastAsia"/>
          <w:color w:val="auto"/>
        </w:rPr>
        <w:t>，合同履行期限</w:t>
      </w:r>
      <w:r w:rsidR="00551E00">
        <w:rPr>
          <w:rFonts w:ascii="Times New Roman" w:eastAsia="宋体" w:hAnsi="Times New Roman" w:cs="Times New Roman" w:hint="eastAsia"/>
          <w:color w:val="auto"/>
        </w:rPr>
        <w:t>：</w:t>
      </w:r>
      <w:r w:rsidR="00551E00" w:rsidRPr="00551E00">
        <w:rPr>
          <w:rFonts w:ascii="Times New Roman" w:eastAsia="宋体" w:hAnsi="Times New Roman" w:cs="Times New Roman" w:hint="eastAsia"/>
          <w:color w:val="auto"/>
        </w:rPr>
        <w:t>签订合同之日起至</w:t>
      </w:r>
      <w:r w:rsidR="00551E00" w:rsidRPr="00B62451">
        <w:rPr>
          <w:rFonts w:ascii="Times New Roman" w:eastAsia="宋体" w:hAnsi="Times New Roman" w:cs="Times New Roman" w:hint="eastAsia"/>
          <w:color w:val="000000" w:themeColor="text1"/>
        </w:rPr>
        <w:t>2026</w:t>
      </w:r>
      <w:r w:rsidR="00551E00" w:rsidRPr="00B62451">
        <w:rPr>
          <w:rFonts w:ascii="Times New Roman" w:eastAsia="宋体" w:hAnsi="Times New Roman" w:cs="Times New Roman" w:hint="eastAsia"/>
          <w:color w:val="000000" w:themeColor="text1"/>
        </w:rPr>
        <w:t>年</w:t>
      </w:r>
      <w:r w:rsidR="00551E00" w:rsidRPr="00B62451">
        <w:rPr>
          <w:rFonts w:ascii="Times New Roman" w:eastAsia="宋体" w:hAnsi="Times New Roman" w:cs="Times New Roman" w:hint="eastAsia"/>
          <w:color w:val="000000" w:themeColor="text1"/>
        </w:rPr>
        <w:t>3</w:t>
      </w:r>
      <w:r w:rsidR="00551E00" w:rsidRPr="00B62451">
        <w:rPr>
          <w:rFonts w:ascii="Times New Roman" w:eastAsia="宋体" w:hAnsi="Times New Roman" w:cs="Times New Roman" w:hint="eastAsia"/>
          <w:color w:val="000000" w:themeColor="text1"/>
        </w:rPr>
        <w:t>月</w:t>
      </w:r>
      <w:r w:rsidR="00551E00" w:rsidRPr="00B62451">
        <w:rPr>
          <w:rFonts w:ascii="Times New Roman" w:eastAsia="宋体" w:hAnsi="Times New Roman" w:cs="Times New Roman" w:hint="eastAsia"/>
          <w:color w:val="000000" w:themeColor="text1"/>
        </w:rPr>
        <w:t>7</w:t>
      </w:r>
      <w:r w:rsidR="00551E00" w:rsidRPr="00B62451">
        <w:rPr>
          <w:rFonts w:ascii="Times New Roman" w:eastAsia="宋体" w:hAnsi="Times New Roman" w:cs="Times New Roman" w:hint="eastAsia"/>
          <w:color w:val="000000" w:themeColor="text1"/>
        </w:rPr>
        <w:t>日</w:t>
      </w:r>
      <w:r w:rsidR="00551E00" w:rsidRPr="00551E00">
        <w:rPr>
          <w:rFonts w:ascii="Times New Roman" w:eastAsia="宋体" w:hAnsi="Times New Roman" w:cs="Times New Roman" w:hint="eastAsia"/>
          <w:color w:val="auto"/>
        </w:rPr>
        <w:t>撤展完毕</w:t>
      </w:r>
    </w:p>
    <w:p w:rsidR="001F6106" w:rsidRPr="002C1DF4" w:rsidRDefault="001F6106" w:rsidP="009A27C1">
      <w:pPr>
        <w:pStyle w:val="Default"/>
        <w:spacing w:line="360" w:lineRule="auto"/>
        <w:ind w:firstLineChars="200" w:firstLine="480"/>
        <w:jc w:val="both"/>
        <w:rPr>
          <w:rFonts w:ascii="Times New Roman" w:eastAsia="宋体" w:hAnsi="Times New Roman" w:cs="Times New Roman"/>
          <w:color w:val="auto"/>
        </w:rPr>
      </w:pPr>
      <w:r w:rsidRPr="002C1DF4">
        <w:rPr>
          <w:rFonts w:ascii="Times New Roman" w:eastAsia="宋体" w:hAnsi="Times New Roman" w:cs="Times New Roman"/>
          <w:color w:val="auto"/>
        </w:rPr>
        <w:t>三、项目预算</w:t>
      </w:r>
    </w:p>
    <w:p w:rsidR="001F6106" w:rsidRPr="00551E00" w:rsidRDefault="001F6106" w:rsidP="00551E00">
      <w:pPr>
        <w:pStyle w:val="Default"/>
        <w:spacing w:line="360" w:lineRule="auto"/>
        <w:ind w:firstLineChars="200" w:firstLine="480"/>
        <w:jc w:val="both"/>
        <w:rPr>
          <w:rFonts w:ascii="Times New Roman" w:eastAsia="宋体" w:hAnsi="Times New Roman" w:cs="Times New Roman"/>
          <w:color w:val="auto"/>
        </w:rPr>
      </w:pPr>
      <w:r w:rsidRPr="002C1DF4">
        <w:rPr>
          <w:rFonts w:ascii="Times New Roman" w:eastAsia="宋体" w:hAnsi="Times New Roman" w:cs="Times New Roman"/>
          <w:color w:val="auto"/>
        </w:rPr>
        <w:t>第一包：</w:t>
      </w:r>
      <w:r w:rsidR="00551E00">
        <w:rPr>
          <w:rFonts w:ascii="Times New Roman" w:eastAsia="宋体" w:hAnsi="Times New Roman" w:cs="Times New Roman" w:hint="eastAsia"/>
          <w:color w:val="auto"/>
        </w:rPr>
        <w:t>920000</w:t>
      </w:r>
      <w:r w:rsidR="00551E00">
        <w:rPr>
          <w:rFonts w:ascii="Times New Roman" w:eastAsia="宋体" w:hAnsi="Times New Roman" w:cs="Times New Roman" w:hint="eastAsia"/>
          <w:color w:val="auto"/>
        </w:rPr>
        <w:t>元</w:t>
      </w:r>
    </w:p>
    <w:p w:rsidR="004632D3" w:rsidRPr="002B77B8" w:rsidRDefault="004632D3" w:rsidP="002B77B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BE5C54">
        <w:rPr>
          <w:rFonts w:ascii="Times New Roman" w:eastAsia="宋体" w:hAnsi="Times New Roman" w:cs="Times New Roman"/>
          <w:color w:val="auto"/>
        </w:rPr>
        <w:t>、</w:t>
      </w:r>
      <w:r w:rsidRPr="002C1DF4">
        <w:rPr>
          <w:rFonts w:ascii="Times New Roman" w:eastAsia="宋体" w:hAnsi="Times New Roman" w:cs="Times New Roman"/>
          <w:color w:val="auto"/>
        </w:rPr>
        <w:t>供应商资格要求（实质性要求）</w:t>
      </w:r>
    </w:p>
    <w:p w:rsidR="00717458" w:rsidRDefault="00717458" w:rsidP="00717458">
      <w:pPr>
        <w:pStyle w:val="Default"/>
        <w:spacing w:line="360" w:lineRule="auto"/>
        <w:ind w:firstLineChars="200" w:firstLine="480"/>
        <w:rPr>
          <w:rFonts w:ascii="Times New Roman" w:eastAsia="宋体" w:hAnsi="Times New Roman" w:cs="Times New Roman"/>
          <w:color w:val="auto"/>
        </w:rPr>
      </w:pPr>
      <w:bookmarkStart w:id="6" w:name="OLE_LINK4"/>
      <w:bookmarkStart w:id="7" w:name="OLE_LINK3"/>
      <w:bookmarkStart w:id="8" w:name="OLE_LINK2"/>
      <w:bookmarkStart w:id="9" w:name="OLE_LINK1"/>
      <w:r>
        <w:rPr>
          <w:rFonts w:ascii="Times New Roman" w:eastAsia="宋体" w:hAnsi="Times New Roman" w:cs="Times New Roman" w:hint="eastAsia"/>
          <w:color w:val="auto"/>
        </w:rPr>
        <w:t>（</w:t>
      </w:r>
      <w:r w:rsidR="002B77B8">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632D3" w:rsidRPr="001B2375" w:rsidRDefault="006A0400" w:rsidP="004632D3">
      <w:pPr>
        <w:pStyle w:val="Default"/>
        <w:spacing w:line="360" w:lineRule="auto"/>
        <w:ind w:firstLineChars="200" w:firstLine="480"/>
        <w:jc w:val="both"/>
        <w:rPr>
          <w:rFonts w:ascii="Times New Roman" w:eastAsia="宋体" w:hAnsi="Times New Roman" w:cs="Times New Roman"/>
          <w:color w:val="auto"/>
        </w:rPr>
      </w:pPr>
      <w:r w:rsidRPr="001B2375">
        <w:rPr>
          <w:rFonts w:ascii="Times New Roman" w:eastAsia="宋体" w:hAnsi="Times New Roman" w:cs="Times New Roman" w:hint="eastAsia"/>
          <w:color w:val="auto"/>
        </w:rPr>
        <w:t>（三）本项目不接受联合体参与磋商</w:t>
      </w:r>
      <w:r w:rsidR="004632D3" w:rsidRPr="001B2375">
        <w:rPr>
          <w:rFonts w:ascii="Times New Roman" w:eastAsia="宋体" w:hAnsi="Times New Roman" w:cs="Times New Roman" w:hint="eastAsia"/>
          <w:color w:val="auto"/>
        </w:rPr>
        <w:t>。</w:t>
      </w:r>
      <w:bookmarkEnd w:id="6"/>
      <w:bookmarkEnd w:id="7"/>
      <w:bookmarkEnd w:id="8"/>
      <w:bookmarkEnd w:id="9"/>
    </w:p>
    <w:p w:rsidR="00C52837" w:rsidRPr="00C52837" w:rsidRDefault="004632D3" w:rsidP="00C528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sidR="00C52837" w:rsidRPr="00C52837">
        <w:rPr>
          <w:rFonts w:ascii="Times New Roman" w:eastAsia="宋体" w:hAnsi="Times New Roman" w:cs="Times New Roman"/>
          <w:color w:val="auto"/>
        </w:rPr>
        <w:t>、项目需要落实的政府采购政策</w:t>
      </w:r>
    </w:p>
    <w:p w:rsidR="00910E22" w:rsidRPr="00C97D7D" w:rsidRDefault="00910E22" w:rsidP="00910E22">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sidR="002B77B8">
        <w:rPr>
          <w:rFonts w:ascii="Times New Roman" w:eastAsia="宋体" w:hAnsi="Times New Roman" w:hint="eastAsia"/>
          <w:color w:val="auto"/>
        </w:rPr>
        <w:t>一</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910E22" w:rsidRPr="00295883" w:rsidRDefault="00910E22" w:rsidP="00910E22">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2B77B8">
        <w:rPr>
          <w:rFonts w:ascii="Times New Roman" w:eastAsia="宋体" w:hAnsi="Times New Roman" w:cs="Times New Roman" w:hint="eastAsia"/>
          <w:color w:val="auto"/>
        </w:rPr>
        <w:t>二</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1F6106" w:rsidRPr="006F3D1B" w:rsidRDefault="001F6106" w:rsidP="009A27C1">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w:t>
      </w:r>
      <w:r w:rsidR="00FB3378" w:rsidRPr="006F3D1B">
        <w:rPr>
          <w:rFonts w:ascii="Times New Roman" w:eastAsia="宋体" w:hAnsi="Times New Roman" w:cs="Times New Roman"/>
          <w:color w:val="auto"/>
        </w:rPr>
        <w:t>获取</w:t>
      </w:r>
      <w:r w:rsidRPr="006F3D1B">
        <w:rPr>
          <w:rFonts w:ascii="Times New Roman" w:eastAsia="宋体" w:hAnsi="Times New Roman" w:cs="Times New Roman"/>
          <w:color w:val="auto"/>
        </w:rPr>
        <w:t>竞争性磋商文件的时间：</w:t>
      </w:r>
      <w:r w:rsidR="00783D24" w:rsidRPr="000023F2">
        <w:rPr>
          <w:rFonts w:ascii="Times New Roman" w:eastAsia="宋体" w:hAnsi="Times New Roman" w:cs="Times New Roman"/>
          <w:color w:val="auto"/>
        </w:rPr>
        <w:t>2026</w:t>
      </w:r>
      <w:r w:rsidR="00783D24" w:rsidRPr="000023F2">
        <w:rPr>
          <w:rFonts w:ascii="Times New Roman" w:eastAsia="宋体" w:hAnsi="Times New Roman" w:cs="Times New Roman"/>
          <w:color w:val="auto"/>
        </w:rPr>
        <w:t>年</w:t>
      </w:r>
      <w:r w:rsidR="00262C9C" w:rsidRPr="000023F2">
        <w:rPr>
          <w:rFonts w:ascii="Times New Roman" w:eastAsia="宋体" w:hAnsi="Times New Roman" w:cs="Times New Roman" w:hint="eastAsia"/>
          <w:color w:val="auto"/>
        </w:rPr>
        <w:t>1</w:t>
      </w:r>
      <w:r w:rsidR="008C2C1D" w:rsidRPr="000023F2">
        <w:rPr>
          <w:rFonts w:ascii="Times New Roman" w:eastAsia="宋体" w:hAnsi="Times New Roman" w:cs="Times New Roman"/>
          <w:color w:val="auto"/>
        </w:rPr>
        <w:t>月</w:t>
      </w:r>
      <w:r w:rsidR="00262C9C" w:rsidRPr="000023F2">
        <w:rPr>
          <w:rFonts w:ascii="Times New Roman" w:eastAsia="宋体" w:hAnsi="Times New Roman" w:cs="Times New Roman" w:hint="eastAsia"/>
          <w:color w:val="auto"/>
        </w:rPr>
        <w:t>15</w:t>
      </w:r>
      <w:r w:rsidR="008C2C1D" w:rsidRPr="000023F2">
        <w:rPr>
          <w:rFonts w:ascii="Times New Roman" w:eastAsia="宋体" w:hAnsi="Times New Roman" w:cs="Times New Roman"/>
          <w:color w:val="auto"/>
        </w:rPr>
        <w:t>日至</w:t>
      </w:r>
      <w:r w:rsidR="00783D24" w:rsidRPr="000023F2">
        <w:rPr>
          <w:rFonts w:ascii="Times New Roman" w:eastAsia="宋体" w:hAnsi="Times New Roman" w:cs="Times New Roman"/>
          <w:color w:val="auto"/>
        </w:rPr>
        <w:t>2026</w:t>
      </w:r>
      <w:r w:rsidR="00783D24" w:rsidRPr="000023F2">
        <w:rPr>
          <w:rFonts w:ascii="Times New Roman" w:eastAsia="宋体" w:hAnsi="Times New Roman" w:cs="Times New Roman"/>
          <w:color w:val="auto"/>
        </w:rPr>
        <w:t>年</w:t>
      </w:r>
      <w:r w:rsidR="00262C9C" w:rsidRPr="000023F2">
        <w:rPr>
          <w:rFonts w:ascii="Times New Roman" w:eastAsia="宋体" w:hAnsi="Times New Roman" w:cs="Times New Roman" w:hint="eastAsia"/>
          <w:color w:val="auto"/>
        </w:rPr>
        <w:t>1</w:t>
      </w:r>
      <w:r w:rsidR="008C2C1D" w:rsidRPr="000023F2">
        <w:rPr>
          <w:rFonts w:ascii="Times New Roman" w:eastAsia="宋体" w:hAnsi="Times New Roman" w:cs="Times New Roman"/>
          <w:color w:val="auto"/>
        </w:rPr>
        <w:t>月</w:t>
      </w:r>
      <w:r w:rsidR="00262C9C" w:rsidRPr="000023F2">
        <w:rPr>
          <w:rFonts w:ascii="Times New Roman" w:eastAsia="宋体" w:hAnsi="Times New Roman" w:cs="Times New Roman" w:hint="eastAsia"/>
          <w:color w:val="auto"/>
        </w:rPr>
        <w:t>22</w:t>
      </w:r>
      <w:r w:rsidR="008C2C1D" w:rsidRPr="000023F2">
        <w:rPr>
          <w:rFonts w:ascii="Times New Roman" w:eastAsia="宋体" w:hAnsi="Times New Roman" w:cs="Times New Roman"/>
          <w:color w:val="auto"/>
        </w:rPr>
        <w:t>日</w:t>
      </w:r>
      <w:r w:rsidR="008C2C1D" w:rsidRPr="004632D3">
        <w:rPr>
          <w:rFonts w:ascii="Times New Roman" w:eastAsia="宋体" w:hAnsi="Times New Roman"/>
          <w:color w:val="FF0000"/>
        </w:rPr>
        <w:t>，</w:t>
      </w:r>
      <w:r w:rsidR="008C2C1D" w:rsidRPr="004632D3">
        <w:rPr>
          <w:rFonts w:ascii="Times New Roman" w:eastAsia="宋体" w:hAnsi="Times New Roman"/>
          <w:color w:val="auto"/>
        </w:rPr>
        <w:t>每</w:t>
      </w:r>
      <w:r w:rsidR="008C2C1D" w:rsidRPr="004632D3">
        <w:rPr>
          <w:rFonts w:ascii="Times New Roman" w:eastAsia="宋体" w:hAnsi="Times New Roman" w:cs="Times New Roman"/>
          <w:color w:val="auto"/>
        </w:rPr>
        <w:t>日</w:t>
      </w:r>
      <w:r w:rsidR="008C2C1D" w:rsidRPr="004632D3">
        <w:rPr>
          <w:rFonts w:ascii="Times New Roman" w:eastAsia="宋体" w:hAnsi="Times New Roman" w:cs="Times New Roman"/>
          <w:color w:val="auto"/>
        </w:rPr>
        <w:t>9:00</w:t>
      </w:r>
      <w:r w:rsidR="008C2C1D" w:rsidRPr="004632D3">
        <w:rPr>
          <w:rFonts w:ascii="Times New Roman" w:eastAsia="宋体" w:hAnsi="Times New Roman" w:cs="Times New Roman"/>
          <w:color w:val="auto"/>
        </w:rPr>
        <w:t>至</w:t>
      </w:r>
      <w:r w:rsidR="008C2C1D" w:rsidRPr="004632D3">
        <w:rPr>
          <w:rFonts w:ascii="Times New Roman" w:eastAsia="宋体" w:hAnsi="Times New Roman" w:cs="Times New Roman"/>
          <w:color w:val="auto"/>
        </w:rPr>
        <w:t>17:00</w:t>
      </w:r>
      <w:r w:rsidR="008C2C1D" w:rsidRPr="004632D3">
        <w:rPr>
          <w:rFonts w:ascii="Times New Roman" w:eastAsia="宋体" w:hAnsi="Times New Roman" w:cs="Times New Roman"/>
          <w:color w:val="auto"/>
        </w:rPr>
        <w:t>（北京时间，法定节假日除外）。</w:t>
      </w:r>
    </w:p>
    <w:p w:rsidR="006240E8" w:rsidRDefault="001F6106" w:rsidP="009A27C1">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070221" w:rsidRPr="000F460C" w:rsidRDefault="00070221" w:rsidP="00070221">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sidR="00532673">
        <w:rPr>
          <w:rFonts w:ascii="Times New Roman" w:eastAsia="宋体" w:hAnsi="Times New Roman" w:cs="Times New Roman" w:hint="eastAsia"/>
          <w:color w:val="auto"/>
        </w:rPr>
        <w:t xml:space="preserve"> </w:t>
      </w:r>
      <w:r w:rsidR="00FB3378">
        <w:rPr>
          <w:rFonts w:ascii="Times New Roman" w:eastAsia="宋体" w:hAnsi="Times New Roman" w:cs="Times New Roman"/>
          <w:color w:val="auto"/>
        </w:rPr>
        <w:t>获取</w:t>
      </w:r>
      <w:r w:rsidR="00DF1F58">
        <w:rPr>
          <w:rFonts w:ascii="Times New Roman" w:eastAsia="宋体" w:hAnsi="Times New Roman" w:cs="Times New Roman"/>
          <w:color w:val="auto"/>
        </w:rPr>
        <w:t>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sidR="00666195">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”网上招投标”</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sidR="00DF1F58">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A769C" w:rsidRPr="005A769C">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1E748F">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84762E"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6070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）及电子签章制章的流程。</w:t>
      </w:r>
    </w:p>
    <w:p w:rsidR="0084762E" w:rsidRPr="00F20337" w:rsidRDefault="0084762E" w:rsidP="0084762E">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84762E" w:rsidRPr="00F20337" w:rsidRDefault="0084762E" w:rsidP="0084762E">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002C0C89">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4632D3" w:rsidRPr="000023F2" w:rsidRDefault="004632D3" w:rsidP="004632D3">
      <w:pPr>
        <w:pStyle w:val="Default"/>
        <w:spacing w:line="360" w:lineRule="auto"/>
        <w:ind w:firstLineChars="200" w:firstLine="480"/>
        <w:jc w:val="both"/>
        <w:rPr>
          <w:rFonts w:ascii="Times New Roman" w:eastAsia="宋体" w:hAnsi="Times New Roman" w:cs="Times New Roman"/>
          <w:color w:val="auto"/>
        </w:rPr>
      </w:pPr>
      <w:r w:rsidRPr="000023F2">
        <w:rPr>
          <w:rFonts w:ascii="Times New Roman" w:eastAsia="宋体" w:hAnsi="Times New Roman" w:cs="Times New Roman"/>
          <w:color w:val="auto"/>
        </w:rPr>
        <w:t>（</w:t>
      </w:r>
      <w:r w:rsidR="00E80CD4" w:rsidRPr="000023F2">
        <w:rPr>
          <w:rFonts w:ascii="Times New Roman" w:eastAsia="宋体" w:hAnsi="Times New Roman" w:cs="Times New Roman" w:hint="eastAsia"/>
          <w:color w:val="auto"/>
        </w:rPr>
        <w:t>三</w:t>
      </w:r>
      <w:r w:rsidRPr="000023F2">
        <w:rPr>
          <w:rFonts w:ascii="Times New Roman" w:eastAsia="宋体" w:hAnsi="Times New Roman" w:cs="Times New Roman"/>
          <w:color w:val="auto"/>
        </w:rPr>
        <w:t>）</w:t>
      </w:r>
      <w:r w:rsidR="00A328DF" w:rsidRPr="000023F2">
        <w:rPr>
          <w:rFonts w:ascii="Times New Roman" w:eastAsia="宋体" w:hAnsi="Times New Roman" w:cs="Times New Roman" w:hint="eastAsia"/>
          <w:color w:val="auto"/>
        </w:rPr>
        <w:t>本项目</w:t>
      </w:r>
      <w:r w:rsidRPr="000023F2">
        <w:rPr>
          <w:rFonts w:ascii="Times New Roman" w:eastAsia="宋体" w:hAnsi="Times New Roman" w:cs="Times New Roman" w:hint="eastAsia"/>
          <w:color w:val="auto"/>
        </w:rPr>
        <w:t>组织</w:t>
      </w:r>
      <w:r w:rsidRPr="000023F2">
        <w:rPr>
          <w:rFonts w:ascii="Times New Roman" w:eastAsia="宋体" w:hAnsi="Times New Roman" w:cs="Times New Roman"/>
          <w:color w:val="auto"/>
        </w:rPr>
        <w:t>踏勘现场</w:t>
      </w:r>
      <w:r w:rsidRPr="000023F2">
        <w:rPr>
          <w:rFonts w:ascii="Times New Roman" w:eastAsia="宋体" w:hAnsi="Times New Roman" w:cs="Times New Roman" w:hint="eastAsia"/>
          <w:color w:val="auto"/>
        </w:rPr>
        <w:t>，时间地点安排如下：</w:t>
      </w:r>
    </w:p>
    <w:p w:rsidR="00A328DF" w:rsidRPr="000023F2" w:rsidRDefault="00A328DF" w:rsidP="004632D3">
      <w:pPr>
        <w:pStyle w:val="Default"/>
        <w:spacing w:line="360" w:lineRule="auto"/>
        <w:ind w:firstLineChars="200" w:firstLine="480"/>
        <w:jc w:val="both"/>
        <w:rPr>
          <w:rFonts w:ascii="Times New Roman" w:eastAsia="宋体" w:hAnsi="Times New Roman" w:cs="Times New Roman"/>
          <w:color w:val="auto"/>
        </w:rPr>
      </w:pPr>
      <w:r w:rsidRPr="000023F2">
        <w:rPr>
          <w:rFonts w:ascii="Times New Roman" w:eastAsia="宋体" w:hAnsi="Times New Roman" w:cs="Times New Roman" w:hint="eastAsia"/>
          <w:color w:val="auto"/>
        </w:rPr>
        <w:t>2026</w:t>
      </w:r>
      <w:r w:rsidRPr="000023F2">
        <w:rPr>
          <w:rFonts w:ascii="Times New Roman" w:eastAsia="宋体" w:hAnsi="Times New Roman" w:cs="Times New Roman" w:hint="eastAsia"/>
          <w:color w:val="auto"/>
        </w:rPr>
        <w:t>年</w:t>
      </w:r>
      <w:r w:rsidR="00262C9C" w:rsidRPr="000023F2">
        <w:rPr>
          <w:rFonts w:ascii="Times New Roman" w:eastAsia="宋体" w:hAnsi="Times New Roman" w:cs="Times New Roman" w:hint="eastAsia"/>
          <w:color w:val="auto"/>
        </w:rPr>
        <w:t>1</w:t>
      </w:r>
      <w:r w:rsidRPr="000023F2">
        <w:rPr>
          <w:rFonts w:ascii="Times New Roman" w:eastAsia="宋体" w:hAnsi="Times New Roman" w:cs="Times New Roman" w:hint="eastAsia"/>
          <w:color w:val="auto"/>
        </w:rPr>
        <w:t>月</w:t>
      </w:r>
      <w:r w:rsidR="00262C9C" w:rsidRPr="000023F2">
        <w:rPr>
          <w:rFonts w:ascii="Times New Roman" w:eastAsia="宋体" w:hAnsi="Times New Roman" w:cs="Times New Roman" w:hint="eastAsia"/>
          <w:color w:val="auto"/>
        </w:rPr>
        <w:t>23</w:t>
      </w:r>
      <w:r w:rsidRPr="000023F2">
        <w:rPr>
          <w:rFonts w:ascii="Times New Roman" w:eastAsia="宋体" w:hAnsi="Times New Roman" w:cs="Times New Roman" w:hint="eastAsia"/>
          <w:color w:val="auto"/>
        </w:rPr>
        <w:t>日</w:t>
      </w:r>
      <w:r w:rsidRPr="000023F2">
        <w:rPr>
          <w:rFonts w:ascii="Times New Roman" w:eastAsia="宋体" w:hAnsi="Times New Roman" w:cs="Times New Roman" w:hint="eastAsia"/>
          <w:color w:val="auto"/>
        </w:rPr>
        <w:t>9:30</w:t>
      </w:r>
      <w:r w:rsidRPr="000023F2">
        <w:rPr>
          <w:rFonts w:ascii="Times New Roman" w:eastAsia="宋体" w:hAnsi="Times New Roman" w:cs="Times New Roman" w:hint="eastAsia"/>
          <w:color w:val="auto"/>
        </w:rPr>
        <w:t>在天津市河东区光华路</w:t>
      </w:r>
      <w:r w:rsidRPr="000023F2">
        <w:rPr>
          <w:rFonts w:ascii="Times New Roman" w:eastAsia="宋体" w:hAnsi="Times New Roman" w:cs="Times New Roman" w:hint="eastAsia"/>
          <w:color w:val="auto"/>
        </w:rPr>
        <w:t>2</w:t>
      </w:r>
      <w:r w:rsidRPr="000023F2">
        <w:rPr>
          <w:rFonts w:ascii="Times New Roman" w:eastAsia="宋体" w:hAnsi="Times New Roman" w:cs="Times New Roman" w:hint="eastAsia"/>
          <w:color w:val="auto"/>
        </w:rPr>
        <w:t>号二宫剧场门前集合。联系人：李晨</w:t>
      </w:r>
      <w:r w:rsidRPr="000023F2">
        <w:rPr>
          <w:rFonts w:ascii="Times New Roman" w:eastAsia="宋体" w:hAnsi="Times New Roman" w:cs="Times New Roman" w:hint="eastAsia"/>
          <w:color w:val="auto"/>
        </w:rPr>
        <w:t xml:space="preserve"> </w:t>
      </w:r>
      <w:r w:rsidRPr="000023F2">
        <w:rPr>
          <w:rFonts w:ascii="Times New Roman" w:eastAsia="宋体" w:hAnsi="Times New Roman" w:cs="Times New Roman" w:hint="eastAsia"/>
          <w:color w:val="auto"/>
        </w:rPr>
        <w:t>联系电话：</w:t>
      </w:r>
      <w:r w:rsidRPr="000023F2">
        <w:rPr>
          <w:rFonts w:ascii="Times New Roman" w:eastAsia="宋体" w:hAnsi="Times New Roman" w:cs="Times New Roman" w:hint="eastAsia"/>
          <w:color w:val="auto"/>
        </w:rPr>
        <w:t>022-8423630</w:t>
      </w:r>
      <w:r w:rsidR="00B62451" w:rsidRPr="000023F2">
        <w:rPr>
          <w:rFonts w:ascii="Times New Roman" w:eastAsia="宋体" w:hAnsi="Times New Roman" w:cs="Times New Roman" w:hint="eastAsia"/>
          <w:color w:val="auto"/>
        </w:rPr>
        <w:t>8</w:t>
      </w:r>
      <w:r w:rsidRPr="000023F2">
        <w:rPr>
          <w:rFonts w:ascii="Times New Roman" w:eastAsia="宋体" w:hAnsi="Times New Roman" w:cs="Times New Roman" w:hint="eastAsia"/>
          <w:color w:val="auto"/>
        </w:rPr>
        <w:t>。</w:t>
      </w:r>
    </w:p>
    <w:p w:rsidR="004632D3" w:rsidRPr="000023F2" w:rsidRDefault="004632D3" w:rsidP="004632D3">
      <w:pPr>
        <w:pStyle w:val="Default"/>
        <w:spacing w:line="360" w:lineRule="auto"/>
        <w:ind w:firstLineChars="200" w:firstLine="480"/>
        <w:jc w:val="both"/>
        <w:rPr>
          <w:rFonts w:ascii="Times New Roman" w:eastAsia="宋体" w:hAnsi="Times New Roman" w:cs="Times New Roman"/>
          <w:color w:val="auto"/>
        </w:rPr>
      </w:pPr>
      <w:r w:rsidRPr="000023F2">
        <w:rPr>
          <w:rFonts w:ascii="Times New Roman" w:eastAsia="宋体" w:hAnsi="Times New Roman" w:cs="Times New Roman" w:hint="eastAsia"/>
          <w:color w:val="auto"/>
        </w:rPr>
        <w:t>（</w:t>
      </w:r>
      <w:r w:rsidR="00E80CD4" w:rsidRPr="000023F2">
        <w:rPr>
          <w:rFonts w:ascii="Times New Roman" w:eastAsia="宋体" w:hAnsi="Times New Roman" w:cs="Times New Roman" w:hint="eastAsia"/>
          <w:color w:val="auto"/>
        </w:rPr>
        <w:t>四</w:t>
      </w:r>
      <w:r w:rsidRPr="000023F2">
        <w:rPr>
          <w:rFonts w:ascii="Times New Roman" w:eastAsia="宋体" w:hAnsi="Times New Roman" w:cs="Times New Roman" w:hint="eastAsia"/>
          <w:color w:val="auto"/>
        </w:rPr>
        <w:t>）本项目不组织标前答疑会</w:t>
      </w:r>
      <w:r w:rsidR="00A328DF" w:rsidRPr="000023F2">
        <w:rPr>
          <w:rFonts w:ascii="Times New Roman" w:eastAsia="宋体" w:hAnsi="Times New Roman" w:cs="Times New Roman" w:hint="eastAsia"/>
          <w:color w:val="auto"/>
        </w:rPr>
        <w:t>。</w:t>
      </w:r>
    </w:p>
    <w:p w:rsidR="001F6106" w:rsidRPr="000206AA" w:rsidRDefault="002A6857"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001F6106" w:rsidRPr="000206AA">
        <w:rPr>
          <w:rFonts w:ascii="Times New Roman" w:eastAsia="宋体" w:hAnsi="Times New Roman" w:cs="Times New Roman"/>
          <w:color w:val="auto"/>
        </w:rPr>
        <w:t>、网上应答时间</w:t>
      </w:r>
    </w:p>
    <w:p w:rsidR="006240E8" w:rsidRDefault="00783D24"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sidR="00262C9C">
        <w:rPr>
          <w:rFonts w:ascii="Times New Roman" w:eastAsia="宋体" w:hAnsi="Times New Roman" w:cs="Times New Roman" w:hint="eastAsia"/>
          <w:color w:val="auto"/>
        </w:rPr>
        <w:t>1</w:t>
      </w:r>
      <w:r w:rsidR="006240E8" w:rsidRPr="006240E8">
        <w:rPr>
          <w:rFonts w:ascii="Times New Roman" w:eastAsia="宋体" w:hAnsi="Times New Roman" w:cs="Times New Roman" w:hint="eastAsia"/>
          <w:color w:val="auto"/>
        </w:rPr>
        <w:t>月</w:t>
      </w:r>
      <w:r w:rsidR="00262C9C">
        <w:rPr>
          <w:rFonts w:ascii="Times New Roman" w:eastAsia="宋体" w:hAnsi="Times New Roman" w:cs="Times New Roman" w:hint="eastAsia"/>
          <w:color w:val="auto"/>
        </w:rPr>
        <w:t>15</w:t>
      </w:r>
      <w:r w:rsidR="006240E8" w:rsidRPr="006240E8">
        <w:rPr>
          <w:rFonts w:ascii="Times New Roman" w:eastAsia="宋体" w:hAnsi="Times New Roman" w:cs="Times New Roman" w:hint="eastAsia"/>
          <w:color w:val="auto"/>
        </w:rPr>
        <w:t>日</w:t>
      </w:r>
      <w:r w:rsidR="006240E8" w:rsidRPr="006240E8">
        <w:rPr>
          <w:rFonts w:ascii="Times New Roman" w:eastAsia="宋体" w:hAnsi="Times New Roman" w:cs="Times New Roman" w:hint="eastAsia"/>
          <w:color w:val="auto"/>
        </w:rPr>
        <w:t>9:00</w:t>
      </w:r>
      <w:r w:rsidR="006240E8" w:rsidRPr="006240E8">
        <w:rPr>
          <w:rFonts w:ascii="Times New Roman" w:eastAsia="宋体" w:hAnsi="Times New Roman" w:cs="Times New Roman" w:hint="eastAsia"/>
          <w:color w:val="auto"/>
        </w:rPr>
        <w:t>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sidR="00262C9C">
        <w:rPr>
          <w:rFonts w:ascii="Times New Roman" w:eastAsia="宋体" w:hAnsi="Times New Roman" w:cs="Times New Roman" w:hint="eastAsia"/>
          <w:color w:val="auto"/>
        </w:rPr>
        <w:t>1</w:t>
      </w:r>
      <w:r w:rsidR="006240E8" w:rsidRPr="006240E8">
        <w:rPr>
          <w:rFonts w:ascii="Times New Roman" w:eastAsia="宋体" w:hAnsi="Times New Roman" w:cs="Times New Roman" w:hint="eastAsia"/>
          <w:color w:val="auto"/>
        </w:rPr>
        <w:t>月</w:t>
      </w:r>
      <w:r w:rsidR="00262C9C">
        <w:rPr>
          <w:rFonts w:ascii="Times New Roman" w:eastAsia="宋体" w:hAnsi="Times New Roman" w:cs="Times New Roman" w:hint="eastAsia"/>
          <w:color w:val="auto"/>
        </w:rPr>
        <w:t>26</w:t>
      </w:r>
      <w:r w:rsidR="006240E8" w:rsidRPr="006240E8">
        <w:rPr>
          <w:rFonts w:ascii="Times New Roman" w:eastAsia="宋体" w:hAnsi="Times New Roman" w:cs="Times New Roman" w:hint="eastAsia"/>
          <w:color w:val="auto"/>
        </w:rPr>
        <w:t>日</w:t>
      </w:r>
      <w:r w:rsidR="006F3D1B">
        <w:rPr>
          <w:rFonts w:ascii="Times New Roman" w:eastAsia="宋体" w:hAnsi="Times New Roman" w:cs="Times New Roman" w:hint="eastAsia"/>
          <w:color w:val="auto"/>
        </w:rPr>
        <w:t>8</w:t>
      </w:r>
      <w:r w:rsidR="0000587D">
        <w:rPr>
          <w:rFonts w:ascii="Times New Roman" w:eastAsia="宋体" w:hAnsi="Times New Roman" w:cs="Times New Roman" w:hint="eastAsia"/>
          <w:color w:val="auto"/>
        </w:rPr>
        <w:t>:</w:t>
      </w:r>
      <w:r w:rsidR="006F3D1B">
        <w:rPr>
          <w:rFonts w:ascii="Times New Roman" w:eastAsia="宋体" w:hAnsi="Times New Roman" w:cs="Times New Roman" w:hint="eastAsia"/>
          <w:color w:val="auto"/>
        </w:rPr>
        <w:t>3</w:t>
      </w:r>
      <w:r w:rsidR="0000587D">
        <w:rPr>
          <w:rFonts w:ascii="Times New Roman" w:eastAsia="宋体" w:hAnsi="Times New Roman" w:cs="Times New Roman" w:hint="eastAsia"/>
          <w:color w:val="auto"/>
        </w:rPr>
        <w:t>0</w:t>
      </w:r>
      <w:r w:rsidR="006240E8" w:rsidRPr="006240E8">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00070221"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070221" w:rsidRPr="00225C2F">
        <w:rPr>
          <w:rFonts w:ascii="Times New Roman" w:eastAsia="宋体" w:hAnsi="Times New Roman" w:cs="Times New Roman" w:hint="eastAsia"/>
          <w:color w:val="auto"/>
        </w:rPr>
        <w:t>）</w:t>
      </w:r>
      <w:r w:rsidR="00070221" w:rsidRPr="00225C2F">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”网上招投标”</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070221" w:rsidRPr="00225C2F">
        <w:rPr>
          <w:rFonts w:ascii="Times New Roman" w:eastAsia="宋体" w:hAnsi="Times New Roman" w:cs="Times New Roman"/>
          <w:color w:val="auto"/>
        </w:rPr>
        <w:t>进行应答</w:t>
      </w:r>
      <w:r w:rsidR="00070221" w:rsidRPr="00225C2F">
        <w:rPr>
          <w:rFonts w:ascii="Times New Roman" w:eastAsia="宋体" w:hAnsi="Times New Roman" w:cs="Times New Roman" w:hint="eastAsia"/>
          <w:color w:val="auto"/>
        </w:rPr>
        <w:t>并提交</w:t>
      </w:r>
      <w:r w:rsidR="00070221" w:rsidRPr="00225C2F">
        <w:rPr>
          <w:rFonts w:ascii="Times New Roman" w:eastAsia="宋体" w:hAnsi="Times New Roman" w:cs="Times New Roman"/>
          <w:color w:val="auto"/>
        </w:rPr>
        <w:t>。</w:t>
      </w:r>
    </w:p>
    <w:p w:rsidR="004632D3" w:rsidRPr="002D0419" w:rsidRDefault="004632D3" w:rsidP="004632D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4C6D18"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4C6D18"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（一）提交电子响应文件截止时间：</w:t>
      </w:r>
      <w:r w:rsidR="00783D24">
        <w:rPr>
          <w:rFonts w:ascii="Times New Roman" w:eastAsia="宋体" w:hAnsi="Times New Roman" w:cs="Times New Roman" w:hint="eastAsia"/>
          <w:color w:val="auto"/>
        </w:rPr>
        <w:t>2026</w:t>
      </w:r>
      <w:r w:rsidR="00783D24">
        <w:rPr>
          <w:rFonts w:ascii="Times New Roman" w:eastAsia="宋体" w:hAnsi="Times New Roman" w:cs="Times New Roman" w:hint="eastAsia"/>
          <w:color w:val="auto"/>
        </w:rPr>
        <w:t>年</w:t>
      </w:r>
      <w:r w:rsidR="00262C9C">
        <w:rPr>
          <w:rFonts w:ascii="Times New Roman" w:eastAsia="宋体" w:hAnsi="Times New Roman" w:cs="Times New Roman" w:hint="eastAsia"/>
          <w:color w:val="auto"/>
        </w:rPr>
        <w:t>1</w:t>
      </w:r>
      <w:r w:rsidRPr="007262AD">
        <w:rPr>
          <w:rFonts w:ascii="Times New Roman" w:eastAsia="宋体" w:hAnsi="Times New Roman" w:cs="Times New Roman" w:hint="eastAsia"/>
          <w:color w:val="auto"/>
        </w:rPr>
        <w:t>月</w:t>
      </w:r>
      <w:r w:rsidR="00262C9C">
        <w:rPr>
          <w:rFonts w:ascii="Times New Roman" w:eastAsia="宋体" w:hAnsi="Times New Roman" w:cs="Times New Roman" w:hint="eastAsia"/>
          <w:color w:val="auto"/>
        </w:rPr>
        <w:t>26</w:t>
      </w:r>
      <w:r w:rsidRPr="007262AD">
        <w:rPr>
          <w:rFonts w:ascii="Times New Roman" w:eastAsia="宋体" w:hAnsi="Times New Roman" w:cs="Times New Roman" w:hint="eastAsia"/>
          <w:color w:val="auto"/>
        </w:rPr>
        <w:t>日</w:t>
      </w:r>
      <w:r w:rsidR="006F3D1B"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。提交电子响应文件截止时间前提交网上应答并</w:t>
      </w:r>
      <w:r w:rsidR="00897671" w:rsidRPr="007262AD">
        <w:rPr>
          <w:rFonts w:ascii="Times New Roman" w:eastAsia="宋体" w:hAnsi="Times New Roman" w:cs="Times New Roman" w:hint="eastAsia"/>
          <w:color w:val="auto"/>
        </w:rPr>
        <w:t>分别</w:t>
      </w:r>
      <w:r w:rsidRPr="007262AD">
        <w:rPr>
          <w:rFonts w:ascii="Times New Roman" w:eastAsia="宋体" w:hAnsi="Times New Roman" w:cs="Times New Roman" w:hint="eastAsia"/>
          <w:color w:val="auto"/>
        </w:rPr>
        <w:t>上传加盖电子签章的</w:t>
      </w:r>
      <w:r w:rsidR="00897671" w:rsidRPr="007262AD">
        <w:rPr>
          <w:rFonts w:ascii="Times New Roman" w:eastAsia="宋体" w:hAnsi="Times New Roman" w:cs="Times New Roman" w:hint="eastAsia"/>
          <w:color w:val="auto"/>
        </w:rPr>
        <w:t>第一、第二阶段</w:t>
      </w:r>
      <w:r w:rsidRPr="007262AD">
        <w:rPr>
          <w:rFonts w:ascii="Times New Roman" w:eastAsia="宋体" w:hAnsi="Times New Roman" w:cs="Times New Roman" w:hint="eastAsia"/>
          <w:color w:val="auto"/>
        </w:rPr>
        <w:t>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方为有效响应。</w:t>
      </w:r>
    </w:p>
    <w:p w:rsidR="001F6106"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897671" w:rsidRPr="007262AD">
        <w:rPr>
          <w:rFonts w:ascii="Times New Roman" w:eastAsia="宋体" w:hAnsi="Times New Roman" w:cs="Times New Roman" w:hint="eastAsia"/>
          <w:color w:val="auto"/>
        </w:rPr>
        <w:t>二</w:t>
      </w:r>
      <w:r w:rsidRPr="007262AD">
        <w:rPr>
          <w:rFonts w:ascii="Times New Roman" w:eastAsia="宋体" w:hAnsi="Times New Roman" w:cs="Times New Roman" w:hint="eastAsia"/>
          <w:color w:val="auto"/>
        </w:rPr>
        <w:t>）提交电子响应文件方式：本项目采用网上电子投标方式，投标人须于上述规定的时间使用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color w:val="auto"/>
        </w:rPr>
        <w:t>登录</w:t>
      </w:r>
      <w:r w:rsidR="00070221"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070221" w:rsidRPr="007262AD">
        <w:rPr>
          <w:rFonts w:ascii="Times New Roman" w:eastAsia="宋体" w:hAnsi="Times New Roman" w:cs="Times New Roman" w:hint="eastAsia"/>
          <w:color w:val="auto"/>
        </w:rPr>
        <w:t>）</w:t>
      </w:r>
      <w:r w:rsidR="00070221" w:rsidRPr="007262AD">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”网上招投标”</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w:t>
      </w:r>
      <w:r w:rsidR="00897671" w:rsidRPr="007262AD">
        <w:rPr>
          <w:rFonts w:ascii="Times New Roman" w:eastAsia="宋体" w:hAnsi="Times New Roman" w:cs="Times New Roman" w:hint="eastAsia"/>
          <w:color w:val="auto"/>
        </w:rPr>
        <w:t>分别上传加盖电子签章的第一、第二阶段电子响应文件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w:t>
      </w:r>
      <w:r w:rsidR="00441D86"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方式</w:t>
      </w:r>
      <w:r w:rsidR="00441D86" w:rsidRPr="007262AD">
        <w:rPr>
          <w:rFonts w:ascii="Times New Roman" w:eastAsia="宋体" w:hAnsi="Times New Roman" w:cs="Times New Roman" w:hint="eastAsia"/>
          <w:color w:val="auto"/>
        </w:rPr>
        <w:t>及磋商地点</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w:t>
      </w:r>
      <w:r w:rsidR="006A440B" w:rsidRPr="007262AD">
        <w:rPr>
          <w:rFonts w:ascii="Times New Roman" w:eastAsia="宋体" w:hAnsi="Times New Roman" w:cs="Times New Roman" w:hint="eastAsia"/>
          <w:color w:val="auto"/>
        </w:rPr>
        <w:t>第一阶段</w:t>
      </w:r>
      <w:r w:rsidRPr="007262AD">
        <w:rPr>
          <w:rFonts w:ascii="Times New Roman" w:eastAsia="宋体" w:hAnsi="Times New Roman" w:cs="Times New Roman" w:hint="eastAsia"/>
          <w:color w:val="auto"/>
        </w:rPr>
        <w:t>解密时间：</w:t>
      </w:r>
      <w:r w:rsidR="00783D24">
        <w:rPr>
          <w:rFonts w:ascii="Times New Roman" w:eastAsia="宋体" w:hAnsi="Times New Roman" w:cs="Times New Roman" w:hint="eastAsia"/>
          <w:color w:val="auto"/>
        </w:rPr>
        <w:t>2026</w:t>
      </w:r>
      <w:r w:rsidR="00783D24">
        <w:rPr>
          <w:rFonts w:ascii="Times New Roman" w:eastAsia="宋体" w:hAnsi="Times New Roman" w:cs="Times New Roman" w:hint="eastAsia"/>
          <w:color w:val="auto"/>
        </w:rPr>
        <w:t>年</w:t>
      </w:r>
      <w:r w:rsidR="00262C9C">
        <w:rPr>
          <w:rFonts w:ascii="Times New Roman" w:eastAsia="宋体" w:hAnsi="Times New Roman" w:cs="Times New Roman" w:hint="eastAsia"/>
          <w:color w:val="auto"/>
        </w:rPr>
        <w:t>1</w:t>
      </w:r>
      <w:r w:rsidRPr="007262AD">
        <w:rPr>
          <w:rFonts w:ascii="Times New Roman" w:eastAsia="宋体" w:hAnsi="Times New Roman" w:cs="Times New Roman" w:hint="eastAsia"/>
          <w:color w:val="auto"/>
        </w:rPr>
        <w:t>月</w:t>
      </w:r>
      <w:r w:rsidR="00262C9C">
        <w:rPr>
          <w:rFonts w:ascii="Times New Roman" w:eastAsia="宋体" w:hAnsi="Times New Roman" w:cs="Times New Roman" w:hint="eastAsia"/>
          <w:color w:val="auto"/>
        </w:rPr>
        <w:t>26</w:t>
      </w:r>
      <w:r w:rsidRPr="007262AD">
        <w:rPr>
          <w:rFonts w:ascii="Times New Roman" w:eastAsia="宋体" w:hAnsi="Times New Roman" w:cs="Times New Roman" w:hint="eastAsia"/>
          <w:color w:val="auto"/>
        </w:rPr>
        <w:t>日</w:t>
      </w:r>
      <w:r w:rsidR="006F3D1B"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至</w:t>
      </w:r>
      <w:r w:rsidRPr="007262AD">
        <w:rPr>
          <w:rFonts w:ascii="Times New Roman" w:eastAsia="宋体" w:hAnsi="Times New Roman" w:cs="Times New Roman" w:hint="eastAsia"/>
          <w:color w:val="auto"/>
        </w:rPr>
        <w:t>9:</w:t>
      </w:r>
      <w:r w:rsidR="008D0D19" w:rsidRPr="007262AD">
        <w:rPr>
          <w:rFonts w:ascii="Times New Roman" w:eastAsia="宋体" w:hAnsi="Times New Roman" w:cs="Times New Roman" w:hint="eastAsia"/>
          <w:color w:val="auto"/>
        </w:rPr>
        <w:t>30</w:t>
      </w:r>
      <w:r w:rsidRPr="007262AD">
        <w:rPr>
          <w:rFonts w:ascii="Times New Roman" w:eastAsia="宋体" w:hAnsi="Times New Roman" w:cs="Times New Roman" w:hint="eastAsia"/>
          <w:color w:val="auto"/>
        </w:rPr>
        <w:t>完成</w:t>
      </w:r>
      <w:r w:rsidR="006A440B" w:rsidRPr="007262AD">
        <w:rPr>
          <w:rFonts w:ascii="Times New Roman" w:eastAsia="宋体" w:hAnsi="Times New Roman" w:cs="Times New Roman" w:hint="eastAsia"/>
          <w:color w:val="auto"/>
        </w:rPr>
        <w:t>第一阶段</w:t>
      </w:r>
      <w:r w:rsidRPr="007262AD">
        <w:rPr>
          <w:rFonts w:ascii="Times New Roman" w:eastAsia="宋体" w:hAnsi="Times New Roman" w:cs="Times New Roman" w:hint="eastAsia"/>
          <w:color w:val="auto"/>
        </w:rPr>
        <w:t>解密的</w:t>
      </w:r>
      <w:r w:rsidR="006A440B" w:rsidRPr="007262AD">
        <w:rPr>
          <w:rFonts w:ascii="Times New Roman" w:eastAsia="宋体" w:hAnsi="Times New Roman" w:cs="Times New Roman" w:hint="eastAsia"/>
          <w:color w:val="auto"/>
        </w:rPr>
        <w:t>方</w:t>
      </w:r>
      <w:r w:rsidRPr="007262AD">
        <w:rPr>
          <w:rFonts w:ascii="Times New Roman" w:eastAsia="宋体" w:hAnsi="Times New Roman" w:cs="Times New Roman" w:hint="eastAsia"/>
          <w:color w:val="auto"/>
        </w:rPr>
        <w:t>为有效响应。</w:t>
      </w:r>
    </w:p>
    <w:p w:rsidR="006A440B" w:rsidRPr="007262AD" w:rsidRDefault="006A440B"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4C6D18"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2E6FE5" w:rsidRPr="007262AD">
        <w:rPr>
          <w:rFonts w:ascii="Times New Roman" w:eastAsia="宋体" w:hAnsi="Times New Roman" w:cs="Times New Roman" w:hint="eastAsia"/>
          <w:color w:val="auto"/>
        </w:rPr>
        <w:t>三</w:t>
      </w:r>
      <w:r w:rsidRPr="007262AD">
        <w:rPr>
          <w:rFonts w:ascii="Times New Roman" w:eastAsia="宋体" w:hAnsi="Times New Roman" w:cs="Times New Roman" w:hint="eastAsia"/>
          <w:color w:val="auto"/>
        </w:rPr>
        <w:t>）解密方式：</w:t>
      </w:r>
      <w:r w:rsidR="003C31BE" w:rsidRPr="007262AD">
        <w:rPr>
          <w:rFonts w:ascii="Times New Roman" w:eastAsia="宋体" w:hAnsi="Times New Roman" w:cs="Times New Roman" w:hint="eastAsia"/>
          <w:color w:val="auto"/>
        </w:rPr>
        <w:t>供应商</w:t>
      </w:r>
      <w:r w:rsidR="003C31BE" w:rsidRPr="007262AD">
        <w:rPr>
          <w:rFonts w:ascii="Times New Roman" w:eastAsia="宋体" w:hAnsi="Times New Roman" w:cs="Times New Roman"/>
          <w:color w:val="auto"/>
        </w:rPr>
        <w:t>须于</w:t>
      </w:r>
      <w:r w:rsidR="003C31BE" w:rsidRPr="007262AD">
        <w:rPr>
          <w:rFonts w:ascii="Times New Roman" w:eastAsia="宋体" w:hAnsi="Times New Roman" w:cs="Times New Roman" w:hint="eastAsia"/>
          <w:color w:val="auto"/>
        </w:rPr>
        <w:t>上述规定时间</w:t>
      </w:r>
      <w:r w:rsidR="003C31BE" w:rsidRPr="007262AD">
        <w:rPr>
          <w:rFonts w:ascii="Times New Roman" w:eastAsia="宋体" w:hAnsi="Times New Roman" w:cs="Times New Roman"/>
          <w:color w:val="auto"/>
        </w:rPr>
        <w:t>内使用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数字证书仍可使用）</w:t>
      </w:r>
      <w:r w:rsidR="00F81C73">
        <w:rPr>
          <w:rFonts w:ascii="Times New Roman" w:eastAsia="宋体" w:hAnsi="Times New Roman" w:cs="Times New Roman" w:hint="eastAsia"/>
          <w:color w:val="auto"/>
        </w:rPr>
        <w:t>登录</w:t>
      </w:r>
      <w:r w:rsidR="003C31BE"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3C31BE" w:rsidRPr="007262AD">
        <w:rPr>
          <w:rFonts w:ascii="Times New Roman" w:eastAsia="宋体" w:hAnsi="Times New Roman" w:cs="Times New Roman" w:hint="eastAsia"/>
          <w:color w:val="auto"/>
        </w:rPr>
        <w:t>）</w:t>
      </w:r>
      <w:r w:rsidR="003C31BE" w:rsidRPr="007262AD">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”网上招投标”</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3C31BE" w:rsidRPr="007262AD">
        <w:rPr>
          <w:rFonts w:ascii="Times New Roman" w:eastAsia="宋体" w:hAnsi="Times New Roman" w:cs="Times New Roman"/>
          <w:color w:val="auto"/>
        </w:rPr>
        <w:t>完成解密。</w:t>
      </w:r>
    </w:p>
    <w:p w:rsidR="00441D86" w:rsidRPr="007262AD" w:rsidRDefault="00441D86"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A653D3" w:rsidRPr="007262AD">
        <w:rPr>
          <w:rFonts w:ascii="Times New Roman" w:eastAsia="宋体" w:hAnsi="Times New Roman" w:cs="Times New Roman" w:hint="eastAsia"/>
          <w:color w:val="auto"/>
        </w:rPr>
        <w:t>第一阶段解密后，磋商代表人须于天津市河东区红星路</w:t>
      </w:r>
      <w:r w:rsidR="00A653D3" w:rsidRPr="007262AD">
        <w:rPr>
          <w:rFonts w:ascii="Times New Roman" w:eastAsia="宋体" w:hAnsi="Times New Roman" w:cs="Times New Roman" w:hint="eastAsia"/>
          <w:color w:val="auto"/>
        </w:rPr>
        <w:t>79</w:t>
      </w:r>
      <w:r w:rsidR="00A653D3" w:rsidRPr="007262AD">
        <w:rPr>
          <w:rFonts w:ascii="Times New Roman" w:eastAsia="宋体" w:hAnsi="Times New Roman" w:cs="Times New Roman" w:hint="eastAsia"/>
          <w:color w:val="auto"/>
        </w:rPr>
        <w:t>号二楼天津市政府采购中心评审现场</w:t>
      </w:r>
      <w:r w:rsidR="00A653D3">
        <w:rPr>
          <w:rFonts w:ascii="Times New Roman" w:eastAsia="宋体" w:hAnsi="Times New Roman" w:cs="Times New Roman" w:hint="eastAsia"/>
          <w:color w:val="auto"/>
        </w:rPr>
        <w:t>或</w:t>
      </w:r>
      <w:r w:rsidR="00A653D3" w:rsidRPr="007262AD">
        <w:rPr>
          <w:rFonts w:ascii="Times New Roman" w:eastAsia="宋体" w:hAnsi="Times New Roman" w:cs="Times New Roman" w:hint="eastAsia"/>
          <w:color w:val="auto"/>
        </w:rPr>
        <w:t>天津市政府采购中心网（网址：</w:t>
      </w:r>
      <w:r w:rsidR="00A653D3" w:rsidRPr="007262AD">
        <w:rPr>
          <w:rFonts w:ascii="Times New Roman" w:eastAsia="宋体" w:hAnsi="Times New Roman" w:cs="Times New Roman" w:hint="eastAsia"/>
          <w:color w:val="auto"/>
        </w:rPr>
        <w:t>http://tjgpc.zwfwb.tj.gov.cn</w:t>
      </w:r>
      <w:r w:rsidR="00A653D3" w:rsidRPr="007262AD">
        <w:rPr>
          <w:rFonts w:ascii="Times New Roman" w:eastAsia="宋体" w:hAnsi="Times New Roman" w:cs="Times New Roman" w:hint="eastAsia"/>
          <w:color w:val="auto"/>
        </w:rPr>
        <w:t>）等候磋商。</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十</w:t>
      </w:r>
      <w:r w:rsidRPr="00441B38">
        <w:rPr>
          <w:rFonts w:ascii="Times New Roman" w:eastAsia="宋体" w:hAnsi="Times New Roman" w:cs="Times New Roman"/>
          <w:color w:val="auto"/>
        </w:rPr>
        <w:t>、采购代理机构名称、地址</w:t>
      </w:r>
      <w:r w:rsidRPr="00441B38">
        <w:rPr>
          <w:rFonts w:ascii="Times New Roman" w:eastAsia="宋体" w:hAnsi="Times New Roman" w:cs="Times New Roman" w:hint="eastAsia"/>
          <w:color w:val="auto"/>
        </w:rPr>
        <w:t>、</w:t>
      </w:r>
      <w:r w:rsidRPr="00441B38">
        <w:rPr>
          <w:rFonts w:ascii="Times New Roman" w:eastAsia="宋体" w:hAnsi="Times New Roman" w:cs="Times New Roman"/>
          <w:color w:val="auto"/>
        </w:rPr>
        <w:t>联系人及联系方式</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（一）</w:t>
      </w:r>
      <w:r w:rsidRPr="00441B38">
        <w:rPr>
          <w:rFonts w:ascii="Times New Roman" w:eastAsia="宋体" w:hAnsi="Times New Roman" w:cs="Times New Roman" w:hint="eastAsia"/>
          <w:color w:val="auto"/>
        </w:rPr>
        <w:t>采购代理机构名称：天津市政府采购中心</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（二）采购代理机构地址：天津市河东区红星路</w:t>
      </w:r>
      <w:r w:rsidRPr="00441B38">
        <w:rPr>
          <w:rFonts w:ascii="Times New Roman" w:eastAsia="宋体" w:hAnsi="Times New Roman" w:cs="Times New Roman"/>
          <w:color w:val="auto"/>
        </w:rPr>
        <w:t>79</w:t>
      </w:r>
      <w:r w:rsidRPr="00441B38">
        <w:rPr>
          <w:rFonts w:ascii="Times New Roman" w:eastAsia="宋体" w:hAnsi="Times New Roman" w:cs="Times New Roman"/>
          <w:color w:val="auto"/>
        </w:rPr>
        <w:t>号二楼</w:t>
      </w:r>
      <w:r w:rsidRPr="00441B38">
        <w:rPr>
          <w:rFonts w:ascii="Times New Roman" w:eastAsia="宋体" w:hAnsi="Times New Roman" w:cs="Times New Roman" w:hint="eastAsia"/>
          <w:color w:val="auto"/>
        </w:rPr>
        <w:t>（邮编</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300161</w:t>
      </w:r>
      <w:r w:rsidRPr="00441B38">
        <w:rPr>
          <w:rFonts w:ascii="Times New Roman" w:eastAsia="宋体" w:hAnsi="Times New Roman" w:cs="Times New Roman" w:hint="eastAsia"/>
          <w:color w:val="auto"/>
        </w:rPr>
        <w:t>）</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（三）</w:t>
      </w:r>
      <w:r w:rsidRPr="00441B38">
        <w:rPr>
          <w:rFonts w:ascii="Times New Roman" w:eastAsia="宋体" w:hAnsi="Times New Roman" w:cs="Times New Roman"/>
          <w:color w:val="auto"/>
        </w:rPr>
        <w:t>联系人：</w:t>
      </w:r>
      <w:r w:rsidRPr="00441B38">
        <w:rPr>
          <w:rFonts w:ascii="Times New Roman" w:eastAsia="宋体" w:hAnsi="Times New Roman" w:cs="Times New Roman"/>
          <w:color w:val="auto"/>
        </w:rPr>
        <w:t xml:space="preserve"> </w:t>
      </w:r>
      <w:r w:rsidR="00ED0CC5">
        <w:rPr>
          <w:rFonts w:ascii="Times New Roman" w:eastAsia="宋体" w:hAnsi="Times New Roman" w:cs="Times New Roman"/>
          <w:color w:val="auto"/>
        </w:rPr>
        <w:t>张娜</w:t>
      </w:r>
      <w:r w:rsidR="00454059">
        <w:rPr>
          <w:rFonts w:ascii="Times New Roman" w:eastAsia="宋体" w:hAnsi="Times New Roman" w:cs="Times New Roman" w:hint="eastAsia"/>
          <w:color w:val="auto"/>
        </w:rPr>
        <w:t xml:space="preserve"> </w:t>
      </w:r>
      <w:r w:rsidR="00454059">
        <w:rPr>
          <w:rFonts w:ascii="Times New Roman" w:eastAsia="宋体" w:hAnsi="Times New Roman" w:cs="Times New Roman" w:hint="eastAsia"/>
          <w:color w:val="auto"/>
        </w:rPr>
        <w:t>郭晓刚</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（四）</w:t>
      </w:r>
      <w:r w:rsidRPr="00441B38">
        <w:rPr>
          <w:rFonts w:ascii="Times New Roman" w:eastAsia="宋体" w:hAnsi="Times New Roman" w:cs="Times New Roman"/>
          <w:color w:val="auto"/>
        </w:rPr>
        <w:t>网址：</w:t>
      </w:r>
      <w:r w:rsidRPr="00441B38">
        <w:rPr>
          <w:rFonts w:ascii="Times New Roman" w:eastAsia="宋体" w:hAnsi="Times New Roman" w:cs="Times New Roman"/>
          <w:color w:val="auto"/>
        </w:rPr>
        <w:t>http://tjgpc.zwfwb.tj.gov.cn</w:t>
      </w:r>
    </w:p>
    <w:p w:rsidR="005769F8" w:rsidRPr="00441B38" w:rsidRDefault="005769F8" w:rsidP="005769F8">
      <w:pPr>
        <w:pStyle w:val="Default"/>
        <w:spacing w:line="360" w:lineRule="auto"/>
        <w:ind w:firstLineChars="200" w:firstLine="480"/>
        <w:rPr>
          <w:rFonts w:ascii="Times New Roman" w:eastAsia="宋体" w:hAnsi="Times New Roman" w:cs="Times New Roman"/>
          <w:color w:val="auto"/>
        </w:rPr>
      </w:pPr>
      <w:r w:rsidRPr="00441B38">
        <w:rPr>
          <w:rFonts w:ascii="Times New Roman" w:eastAsia="宋体" w:hAnsi="Times New Roman" w:cs="Times New Roman" w:hint="eastAsia"/>
          <w:color w:val="auto"/>
        </w:rPr>
        <w:t>（五）</w:t>
      </w:r>
      <w:r w:rsidRPr="00441B38">
        <w:rPr>
          <w:rFonts w:ascii="Times New Roman" w:eastAsia="宋体" w:hAnsi="Times New Roman" w:cs="Times New Roman"/>
          <w:color w:val="auto"/>
        </w:rPr>
        <w:t>对外办公时间：</w:t>
      </w:r>
      <w:r w:rsidRPr="00441B38">
        <w:rPr>
          <w:rFonts w:ascii="Times New Roman" w:eastAsia="宋体" w:hAnsi="Times New Roman" w:cs="Times New Roman" w:hint="eastAsia"/>
          <w:color w:val="auto"/>
        </w:rPr>
        <w:t>法定</w:t>
      </w:r>
      <w:r w:rsidRPr="00441B38">
        <w:rPr>
          <w:rFonts w:ascii="Times New Roman" w:eastAsia="宋体" w:hAnsi="Times New Roman" w:cs="Times New Roman"/>
          <w:color w:val="auto"/>
        </w:rPr>
        <w:t>工作日</w:t>
      </w:r>
      <w:r w:rsidRPr="00441B38">
        <w:rPr>
          <w:rFonts w:ascii="Times New Roman" w:eastAsia="宋体" w:hAnsi="Times New Roman" w:cs="Times New Roman"/>
          <w:color w:val="auto"/>
        </w:rPr>
        <w:t>9:00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12:00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14:00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w:t>
      </w:r>
      <w:r w:rsidRPr="00441B38">
        <w:rPr>
          <w:rFonts w:ascii="Times New Roman" w:eastAsia="宋体" w:hAnsi="Times New Roman" w:cs="Times New Roman" w:hint="eastAsia"/>
          <w:color w:val="auto"/>
        </w:rPr>
        <w:t>7</w:t>
      </w:r>
      <w:r w:rsidRPr="00441B38">
        <w:rPr>
          <w:rFonts w:ascii="Times New Roman" w:eastAsia="宋体" w:hAnsi="Times New Roman" w:cs="Times New Roman"/>
          <w:color w:val="auto"/>
        </w:rPr>
        <w:t>:00</w:t>
      </w:r>
    </w:p>
    <w:p w:rsidR="002C0C89" w:rsidRDefault="002C0C89" w:rsidP="002C0C89">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1E748F">
        <w:rPr>
          <w:rFonts w:ascii="Times New Roman" w:eastAsia="宋体" w:hAnsi="Times New Roman" w:cs="Times New Roman"/>
          <w:color w:val="auto"/>
        </w:rPr>
        <w:t>24538167</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ED0CC5">
        <w:rPr>
          <w:rFonts w:ascii="Times New Roman" w:eastAsia="宋体" w:hAnsi="Times New Roman" w:cs="Times New Roman" w:hint="eastAsia"/>
          <w:color w:val="auto"/>
        </w:rPr>
        <w:t>8176</w:t>
      </w:r>
    </w:p>
    <w:p w:rsidR="002C0C89" w:rsidRPr="00E72B88"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ED0CC5" w:rsidRPr="00ED0CC5">
        <w:rPr>
          <w:rFonts w:ascii="Times New Roman" w:eastAsia="宋体" w:hAnsi="Times New Roman" w:cs="Times New Roman" w:hint="eastAsia"/>
          <w:color w:val="auto"/>
        </w:rPr>
        <w:t>天津市职工宣传教育文化中心</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ED0CC5" w:rsidRPr="00ED0CC5">
        <w:rPr>
          <w:rFonts w:ascii="Times New Roman" w:eastAsia="宋体" w:hAnsi="Times New Roman" w:cs="Times New Roman" w:hint="eastAsia"/>
          <w:color w:val="auto"/>
        </w:rPr>
        <w:t>天津市河东区光华路</w:t>
      </w:r>
      <w:r w:rsidR="00ED0CC5" w:rsidRPr="00ED0CC5">
        <w:rPr>
          <w:rFonts w:ascii="Times New Roman" w:eastAsia="宋体" w:hAnsi="Times New Roman" w:cs="Times New Roman" w:hint="eastAsia"/>
          <w:color w:val="auto"/>
        </w:rPr>
        <w:t>2</w:t>
      </w:r>
      <w:r w:rsidR="00ED0CC5" w:rsidRPr="00ED0CC5">
        <w:rPr>
          <w:rFonts w:ascii="Times New Roman" w:eastAsia="宋体" w:hAnsi="Times New Roman" w:cs="Times New Roman" w:hint="eastAsia"/>
          <w:color w:val="auto"/>
        </w:rPr>
        <w:t>号二宫公园内</w:t>
      </w:r>
    </w:p>
    <w:p w:rsidR="005769F8" w:rsidRPr="00750AB2" w:rsidRDefault="005769F8" w:rsidP="005769F8">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ED0CC5" w:rsidRPr="00ED0CC5">
        <w:rPr>
          <w:rFonts w:ascii="Times New Roman" w:eastAsia="宋体" w:hAnsi="Times New Roman" w:cs="Times New Roman" w:hint="eastAsia"/>
          <w:color w:val="auto"/>
        </w:rPr>
        <w:t>李晨</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Pr="00750AB2">
        <w:rPr>
          <w:rFonts w:ascii="Times New Roman" w:eastAsia="宋体" w:hAnsi="Times New Roman" w:cs="Times New Roman"/>
          <w:color w:val="auto"/>
        </w:rPr>
        <w:t xml:space="preserve"> </w:t>
      </w:r>
      <w:r w:rsidR="00ED0CC5" w:rsidRPr="00ED0CC5">
        <w:rPr>
          <w:rFonts w:ascii="Times New Roman" w:eastAsia="宋体" w:hAnsi="Times New Roman" w:cs="Times New Roman"/>
          <w:color w:val="auto"/>
        </w:rPr>
        <w:t>022-8423630</w:t>
      </w:r>
      <w:r w:rsidR="00B62451">
        <w:rPr>
          <w:rFonts w:ascii="Times New Roman" w:eastAsia="宋体" w:hAnsi="Times New Roman" w:cs="Times New Roman" w:hint="eastAsia"/>
          <w:color w:val="auto"/>
        </w:rPr>
        <w:t>8</w:t>
      </w:r>
    </w:p>
    <w:p w:rsidR="005769F8"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5769F8" w:rsidRPr="008111A5" w:rsidRDefault="005769F8" w:rsidP="005769F8">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5769F8" w:rsidRPr="008111A5" w:rsidRDefault="005769F8" w:rsidP="005769F8">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 xml:space="preserve">1. </w:t>
      </w:r>
      <w:r w:rsidRPr="008F3F64">
        <w:rPr>
          <w:rFonts w:ascii="Times New Roman" w:eastAsia="宋体" w:hAnsi="Times New Roman" w:cs="Times New Roman" w:hint="eastAsia"/>
          <w:color w:val="000000" w:themeColor="text1"/>
        </w:rPr>
        <w:t>联系部门：</w:t>
      </w:r>
      <w:r w:rsidR="0070782B" w:rsidRPr="008F3F64">
        <w:rPr>
          <w:rFonts w:ascii="Times New Roman" w:eastAsia="宋体" w:hAnsi="Times New Roman" w:cs="Times New Roman" w:hint="eastAsia"/>
          <w:color w:val="000000" w:themeColor="text1"/>
        </w:rPr>
        <w:t>天津市职工宣传教育文化中心</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 xml:space="preserve">2. </w:t>
      </w:r>
      <w:r w:rsidRPr="008F3F64">
        <w:rPr>
          <w:rFonts w:ascii="Times New Roman" w:eastAsia="宋体" w:hAnsi="Times New Roman" w:cs="Times New Roman" w:hint="eastAsia"/>
          <w:color w:val="000000" w:themeColor="text1"/>
        </w:rPr>
        <w:t>联系地址：</w:t>
      </w:r>
      <w:r w:rsidR="0070782B" w:rsidRPr="008F3F64">
        <w:rPr>
          <w:rFonts w:ascii="Times New Roman" w:eastAsia="宋体" w:hAnsi="Times New Roman" w:cs="Times New Roman" w:hint="eastAsia"/>
          <w:color w:val="000000" w:themeColor="text1"/>
        </w:rPr>
        <w:t>天津市河东区光华路</w:t>
      </w:r>
      <w:r w:rsidR="0070782B" w:rsidRPr="008F3F64">
        <w:rPr>
          <w:rFonts w:ascii="Times New Roman" w:eastAsia="宋体" w:hAnsi="Times New Roman" w:cs="Times New Roman" w:hint="eastAsia"/>
          <w:color w:val="000000" w:themeColor="text1"/>
        </w:rPr>
        <w:t>2</w:t>
      </w:r>
      <w:r w:rsidR="0070782B" w:rsidRPr="008F3F64">
        <w:rPr>
          <w:rFonts w:ascii="Times New Roman" w:eastAsia="宋体" w:hAnsi="Times New Roman" w:cs="Times New Roman" w:hint="eastAsia"/>
          <w:color w:val="000000" w:themeColor="text1"/>
        </w:rPr>
        <w:t>号二宫公园内</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 xml:space="preserve">3. </w:t>
      </w:r>
      <w:r w:rsidRPr="008F3F64">
        <w:rPr>
          <w:rFonts w:ascii="Times New Roman" w:eastAsia="宋体" w:hAnsi="Times New Roman" w:cs="Times New Roman" w:hint="eastAsia"/>
          <w:color w:val="000000" w:themeColor="text1"/>
        </w:rPr>
        <w:t>联</w:t>
      </w:r>
      <w:r w:rsidRPr="008F3F64">
        <w:rPr>
          <w:rFonts w:ascii="Times New Roman" w:eastAsia="宋体" w:hAnsi="Times New Roman" w:cs="Times New Roman" w:hint="eastAsia"/>
          <w:color w:val="000000" w:themeColor="text1"/>
        </w:rPr>
        <w:t xml:space="preserve"> </w:t>
      </w:r>
      <w:r w:rsidRPr="008F3F64">
        <w:rPr>
          <w:rFonts w:ascii="Times New Roman" w:eastAsia="宋体" w:hAnsi="Times New Roman" w:cs="Times New Roman" w:hint="eastAsia"/>
          <w:color w:val="000000" w:themeColor="text1"/>
        </w:rPr>
        <w:t>系</w:t>
      </w:r>
      <w:r w:rsidRPr="008F3F64">
        <w:rPr>
          <w:rFonts w:ascii="Times New Roman" w:eastAsia="宋体" w:hAnsi="Times New Roman" w:cs="Times New Roman" w:hint="eastAsia"/>
          <w:color w:val="000000" w:themeColor="text1"/>
        </w:rPr>
        <w:t xml:space="preserve"> </w:t>
      </w:r>
      <w:r w:rsidRPr="008F3F64">
        <w:rPr>
          <w:rFonts w:ascii="Times New Roman" w:eastAsia="宋体" w:hAnsi="Times New Roman" w:cs="Times New Roman" w:hint="eastAsia"/>
          <w:color w:val="000000" w:themeColor="text1"/>
        </w:rPr>
        <w:t>人：</w:t>
      </w:r>
      <w:r w:rsidR="0070782B" w:rsidRPr="008F3F64">
        <w:rPr>
          <w:rFonts w:ascii="Times New Roman" w:eastAsia="宋体" w:hAnsi="Times New Roman" w:cs="Times New Roman" w:hint="eastAsia"/>
          <w:color w:val="000000" w:themeColor="text1"/>
        </w:rPr>
        <w:t>李晨</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 xml:space="preserve">4. </w:t>
      </w:r>
      <w:r w:rsidRPr="008F3F64">
        <w:rPr>
          <w:rFonts w:ascii="Times New Roman" w:eastAsia="宋体" w:hAnsi="Times New Roman" w:cs="Times New Roman" w:hint="eastAsia"/>
          <w:color w:val="000000" w:themeColor="text1"/>
        </w:rPr>
        <w:t>联系方式：</w:t>
      </w:r>
      <w:r w:rsidR="0070782B" w:rsidRPr="008F3F64">
        <w:rPr>
          <w:rFonts w:ascii="Times New Roman" w:eastAsia="宋体" w:hAnsi="Times New Roman" w:cs="Times New Roman"/>
          <w:color w:val="000000" w:themeColor="text1"/>
        </w:rPr>
        <w:t>022-8423630</w:t>
      </w:r>
      <w:r w:rsidR="00B62451">
        <w:rPr>
          <w:rFonts w:ascii="Times New Roman" w:eastAsia="宋体" w:hAnsi="Times New Roman" w:cs="Times New Roman" w:hint="eastAsia"/>
          <w:color w:val="000000" w:themeColor="text1"/>
        </w:rPr>
        <w:t>8</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5769F8" w:rsidRDefault="005769F8" w:rsidP="005769F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磋商</w:t>
      </w:r>
      <w:r w:rsidRPr="00750AB2">
        <w:rPr>
          <w:rFonts w:ascii="Times New Roman" w:eastAsia="宋体" w:hAnsi="Times New Roman" w:cs="Times New Roman"/>
          <w:color w:val="auto"/>
        </w:rPr>
        <w:t>公告的公告期限为</w:t>
      </w:r>
      <w:r>
        <w:rPr>
          <w:rFonts w:ascii="Times New Roman" w:eastAsia="宋体" w:hAnsi="Times New Roman" w:cs="Times New Roman" w:hint="eastAsia"/>
          <w:color w:val="auto"/>
        </w:rPr>
        <w:t>3</w:t>
      </w:r>
      <w:r w:rsidRPr="00750AB2">
        <w:rPr>
          <w:rFonts w:ascii="Times New Roman" w:eastAsia="宋体" w:hAnsi="Times New Roman" w:cs="Times New Roman"/>
          <w:color w:val="auto"/>
        </w:rPr>
        <w:t>个工作日。</w:t>
      </w:r>
    </w:p>
    <w:p w:rsidR="005769F8" w:rsidRPr="008F3F64" w:rsidRDefault="005769F8" w:rsidP="005769F8">
      <w:pPr>
        <w:pStyle w:val="Default"/>
        <w:spacing w:line="360" w:lineRule="auto"/>
        <w:ind w:firstLineChars="200" w:firstLine="480"/>
        <w:jc w:val="both"/>
        <w:rPr>
          <w:rFonts w:ascii="Times New Roman" w:eastAsia="宋体" w:hAnsi="Times New Roman" w:cs="Times New Roman"/>
          <w:color w:val="000000" w:themeColor="text1"/>
        </w:rPr>
      </w:pPr>
      <w:r w:rsidRPr="008F3F64">
        <w:rPr>
          <w:rFonts w:ascii="Times New Roman" w:eastAsia="宋体" w:hAnsi="Times New Roman" w:cs="Times New Roman"/>
          <w:color w:val="000000" w:themeColor="text1"/>
        </w:rPr>
        <w:t>十</w:t>
      </w:r>
      <w:r w:rsidRPr="008F3F64">
        <w:rPr>
          <w:rFonts w:ascii="Times New Roman" w:eastAsia="宋体" w:hAnsi="Times New Roman" w:cs="Times New Roman" w:hint="eastAsia"/>
          <w:color w:val="000000" w:themeColor="text1"/>
        </w:rPr>
        <w:t>四</w:t>
      </w:r>
      <w:r w:rsidRPr="008F3F64">
        <w:rPr>
          <w:rFonts w:ascii="Times New Roman" w:eastAsia="宋体" w:hAnsi="Times New Roman" w:cs="Times New Roman"/>
          <w:color w:val="000000" w:themeColor="text1"/>
        </w:rPr>
        <w:t>、招标代理服务费</w:t>
      </w:r>
    </w:p>
    <w:p w:rsidR="005769F8" w:rsidRPr="008F3F64" w:rsidRDefault="005769F8" w:rsidP="005769F8">
      <w:pPr>
        <w:pStyle w:val="Default"/>
        <w:spacing w:line="360" w:lineRule="auto"/>
        <w:ind w:firstLineChars="200" w:firstLine="480"/>
        <w:jc w:val="both"/>
        <w:rPr>
          <w:rFonts w:ascii="Times New Roman" w:eastAsia="宋体" w:hAnsi="Times New Roman" w:cs="Times New Roman"/>
          <w:color w:val="000000" w:themeColor="text1"/>
        </w:rPr>
      </w:pPr>
      <w:r w:rsidRPr="008F3F64">
        <w:rPr>
          <w:rFonts w:ascii="Times New Roman" w:eastAsia="宋体" w:hAnsi="Times New Roman" w:cs="Times New Roman"/>
          <w:color w:val="000000" w:themeColor="text1"/>
        </w:rPr>
        <w:t>本项目按以下比例向</w:t>
      </w:r>
      <w:r w:rsidR="00107EE5" w:rsidRPr="008F3F64">
        <w:rPr>
          <w:rFonts w:ascii="Times New Roman" w:eastAsia="宋体" w:hAnsi="Times New Roman" w:cs="Times New Roman"/>
          <w:color w:val="000000" w:themeColor="text1"/>
        </w:rPr>
        <w:t>成交</w:t>
      </w:r>
      <w:r w:rsidRPr="008F3F64">
        <w:rPr>
          <w:rFonts w:ascii="Times New Roman" w:eastAsia="宋体" w:hAnsi="Times New Roman" w:cs="Times New Roman"/>
          <w:color w:val="000000" w:themeColor="text1"/>
        </w:rPr>
        <w:t>供应商收取招标代理服务费</w:t>
      </w:r>
      <w:r w:rsidR="00CB578B" w:rsidRPr="008F3F64">
        <w:rPr>
          <w:rFonts w:ascii="Times New Roman" w:eastAsia="宋体" w:hAnsi="Times New Roman" w:cs="Times New Roman"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8F3F64" w:rsidRPr="008F3F64" w:rsidTr="006A0400">
        <w:trPr>
          <w:trHeight w:val="440"/>
          <w:tblHeader/>
          <w:jc w:val="center"/>
        </w:trPr>
        <w:tc>
          <w:tcPr>
            <w:tcW w:w="3656" w:type="dxa"/>
            <w:vAlign w:val="center"/>
          </w:tcPr>
          <w:p w:rsidR="005769F8" w:rsidRPr="008F3F64" w:rsidRDefault="00107EE5" w:rsidP="006A0400">
            <w:pPr>
              <w:tabs>
                <w:tab w:val="num" w:pos="750"/>
                <w:tab w:val="num" w:pos="840"/>
              </w:tabs>
              <w:adjustRightInd w:val="0"/>
              <w:snapToGrid w:val="0"/>
              <w:jc w:val="center"/>
              <w:rPr>
                <w:color w:val="000000" w:themeColor="text1"/>
                <w:sz w:val="24"/>
              </w:rPr>
            </w:pPr>
            <w:r w:rsidRPr="008F3F64">
              <w:rPr>
                <w:color w:val="000000" w:themeColor="text1"/>
                <w:sz w:val="24"/>
              </w:rPr>
              <w:t>成交</w:t>
            </w:r>
            <w:r w:rsidR="005769F8" w:rsidRPr="008F3F64">
              <w:rPr>
                <w:color w:val="000000" w:themeColor="text1"/>
                <w:sz w:val="24"/>
              </w:rPr>
              <w:t>金额</w:t>
            </w:r>
            <w:r w:rsidR="005769F8" w:rsidRPr="008F3F64">
              <w:rPr>
                <w:rFonts w:hint="eastAsia"/>
                <w:color w:val="000000" w:themeColor="text1"/>
                <w:sz w:val="24"/>
              </w:rPr>
              <w:t>（万元）</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费率</w:t>
            </w:r>
          </w:p>
        </w:tc>
      </w:tr>
      <w:tr w:rsidR="008F3F64" w:rsidRPr="008F3F64" w:rsidTr="006A0400">
        <w:trPr>
          <w:trHeight w:val="440"/>
          <w:jc w:val="center"/>
        </w:trPr>
        <w:tc>
          <w:tcPr>
            <w:tcW w:w="3656"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100</w:t>
            </w:r>
            <w:r w:rsidRPr="008F3F64">
              <w:rPr>
                <w:color w:val="000000" w:themeColor="text1"/>
                <w:sz w:val="24"/>
              </w:rPr>
              <w:t>以下</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1%</w:t>
            </w:r>
          </w:p>
        </w:tc>
      </w:tr>
      <w:tr w:rsidR="008F3F64" w:rsidRPr="008F3F64" w:rsidTr="006A0400">
        <w:trPr>
          <w:trHeight w:val="440"/>
          <w:jc w:val="center"/>
        </w:trPr>
        <w:tc>
          <w:tcPr>
            <w:tcW w:w="3656"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100-500</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0.8</w:t>
            </w:r>
            <w:r w:rsidRPr="008F3F64">
              <w:rPr>
                <w:color w:val="000000" w:themeColor="text1"/>
                <w:sz w:val="24"/>
              </w:rPr>
              <w:t>%</w:t>
            </w:r>
          </w:p>
        </w:tc>
      </w:tr>
      <w:tr w:rsidR="008F3F64" w:rsidRPr="008F3F64" w:rsidTr="006A0400">
        <w:trPr>
          <w:trHeight w:val="440"/>
          <w:jc w:val="center"/>
        </w:trPr>
        <w:tc>
          <w:tcPr>
            <w:tcW w:w="3656" w:type="dxa"/>
            <w:vAlign w:val="center"/>
          </w:tcPr>
          <w:p w:rsidR="005769F8" w:rsidRPr="008F3F64" w:rsidRDefault="00FE51C8" w:rsidP="006A0400">
            <w:pPr>
              <w:tabs>
                <w:tab w:val="num" w:pos="750"/>
                <w:tab w:val="num" w:pos="840"/>
              </w:tabs>
              <w:adjustRightInd w:val="0"/>
              <w:snapToGrid w:val="0"/>
              <w:jc w:val="center"/>
              <w:rPr>
                <w:color w:val="000000" w:themeColor="text1"/>
                <w:sz w:val="24"/>
              </w:rPr>
            </w:pPr>
            <w:r w:rsidRPr="008F3F64">
              <w:rPr>
                <w:color w:val="000000" w:themeColor="text1"/>
                <w:sz w:val="24"/>
              </w:rPr>
              <w:t>500</w:t>
            </w:r>
            <w:r w:rsidR="005769F8" w:rsidRPr="008F3F64">
              <w:rPr>
                <w:color w:val="000000" w:themeColor="text1"/>
                <w:sz w:val="24"/>
              </w:rPr>
              <w:t>-1000</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0.</w:t>
            </w:r>
            <w:r w:rsidRPr="008F3F64">
              <w:rPr>
                <w:rFonts w:hint="eastAsia"/>
                <w:color w:val="000000" w:themeColor="text1"/>
                <w:sz w:val="24"/>
              </w:rPr>
              <w:t>45</w:t>
            </w:r>
            <w:r w:rsidRPr="008F3F64">
              <w:rPr>
                <w:color w:val="000000" w:themeColor="text1"/>
                <w:sz w:val="24"/>
              </w:rPr>
              <w:t>%</w:t>
            </w:r>
          </w:p>
        </w:tc>
      </w:tr>
      <w:tr w:rsidR="008F3F64" w:rsidRPr="008F3F64" w:rsidTr="006A0400">
        <w:trPr>
          <w:trHeight w:val="440"/>
          <w:jc w:val="center"/>
        </w:trPr>
        <w:tc>
          <w:tcPr>
            <w:tcW w:w="3656"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color w:val="000000" w:themeColor="text1"/>
                <w:sz w:val="24"/>
              </w:rPr>
              <w:t>1000</w:t>
            </w:r>
            <w:r w:rsidRPr="008F3F64">
              <w:rPr>
                <w:rFonts w:hint="eastAsia"/>
                <w:color w:val="000000" w:themeColor="text1"/>
                <w:sz w:val="24"/>
              </w:rPr>
              <w:t>-5000</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0.25%</w:t>
            </w:r>
          </w:p>
        </w:tc>
      </w:tr>
      <w:tr w:rsidR="008F3F64" w:rsidRPr="008F3F64" w:rsidTr="006A0400">
        <w:trPr>
          <w:trHeight w:val="440"/>
          <w:jc w:val="center"/>
        </w:trPr>
        <w:tc>
          <w:tcPr>
            <w:tcW w:w="3656" w:type="dxa"/>
            <w:vAlign w:val="center"/>
          </w:tcPr>
          <w:p w:rsidR="005769F8" w:rsidRPr="008F3F64" w:rsidRDefault="00FE51C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5000</w:t>
            </w:r>
            <w:r w:rsidR="005769F8" w:rsidRPr="008F3F64">
              <w:rPr>
                <w:rFonts w:hint="eastAsia"/>
                <w:color w:val="000000" w:themeColor="text1"/>
                <w:sz w:val="24"/>
              </w:rPr>
              <w:t>-10000</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0.1%</w:t>
            </w:r>
          </w:p>
        </w:tc>
      </w:tr>
      <w:tr w:rsidR="008F3F64" w:rsidRPr="008F3F64" w:rsidTr="006A0400">
        <w:trPr>
          <w:trHeight w:val="440"/>
          <w:jc w:val="center"/>
        </w:trPr>
        <w:tc>
          <w:tcPr>
            <w:tcW w:w="3656"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10000-100000</w:t>
            </w:r>
          </w:p>
        </w:tc>
        <w:tc>
          <w:tcPr>
            <w:tcW w:w="3657" w:type="dxa"/>
            <w:vAlign w:val="center"/>
          </w:tcPr>
          <w:p w:rsidR="005769F8" w:rsidRPr="008F3F64" w:rsidRDefault="005769F8" w:rsidP="006A0400">
            <w:pPr>
              <w:tabs>
                <w:tab w:val="num" w:pos="750"/>
                <w:tab w:val="num" w:pos="840"/>
              </w:tabs>
              <w:adjustRightInd w:val="0"/>
              <w:snapToGrid w:val="0"/>
              <w:jc w:val="center"/>
              <w:rPr>
                <w:color w:val="000000" w:themeColor="text1"/>
                <w:sz w:val="24"/>
              </w:rPr>
            </w:pPr>
            <w:r w:rsidRPr="008F3F64">
              <w:rPr>
                <w:rFonts w:hint="eastAsia"/>
                <w:color w:val="000000" w:themeColor="text1"/>
                <w:sz w:val="24"/>
              </w:rPr>
              <w:t>0.05%</w:t>
            </w:r>
          </w:p>
        </w:tc>
      </w:tr>
    </w:tbl>
    <w:p w:rsidR="005769F8" w:rsidRPr="008F3F64" w:rsidRDefault="005769F8" w:rsidP="005769F8">
      <w:pPr>
        <w:tabs>
          <w:tab w:val="left" w:pos="700"/>
        </w:tabs>
        <w:autoSpaceDE w:val="0"/>
        <w:autoSpaceDN w:val="0"/>
        <w:adjustRightInd w:val="0"/>
        <w:spacing w:line="360" w:lineRule="auto"/>
        <w:ind w:firstLineChars="200" w:firstLine="480"/>
        <w:rPr>
          <w:color w:val="000000" w:themeColor="text1"/>
          <w:sz w:val="24"/>
          <w:lang w:val="zh-CN"/>
        </w:rPr>
      </w:pPr>
      <w:r w:rsidRPr="008F3F64">
        <w:rPr>
          <w:color w:val="000000" w:themeColor="text1"/>
          <w:sz w:val="24"/>
          <w:lang w:val="zh-CN"/>
        </w:rPr>
        <w:t>服务费按差额定率累进法计算</w:t>
      </w:r>
      <w:r w:rsidRPr="008F3F64">
        <w:rPr>
          <w:rFonts w:hint="eastAsia"/>
          <w:color w:val="000000" w:themeColor="text1"/>
          <w:sz w:val="24"/>
          <w:lang w:val="zh-CN"/>
        </w:rPr>
        <w:t>，向下取整，精确到元。</w:t>
      </w:r>
      <w:r w:rsidRPr="008F3F64">
        <w:rPr>
          <w:color w:val="000000" w:themeColor="text1"/>
          <w:sz w:val="24"/>
          <w:lang w:val="zh-CN"/>
        </w:rPr>
        <w:t>例如</w:t>
      </w:r>
      <w:r w:rsidR="00107EE5" w:rsidRPr="008F3F64">
        <w:rPr>
          <w:color w:val="000000" w:themeColor="text1"/>
          <w:sz w:val="24"/>
        </w:rPr>
        <w:t>成交</w:t>
      </w:r>
      <w:r w:rsidRPr="008F3F64">
        <w:rPr>
          <w:color w:val="000000" w:themeColor="text1"/>
          <w:sz w:val="24"/>
          <w:lang w:val="zh-CN"/>
        </w:rPr>
        <w:t>金额为</w:t>
      </w:r>
      <w:r w:rsidRPr="008F3F64">
        <w:rPr>
          <w:color w:val="000000" w:themeColor="text1"/>
          <w:sz w:val="24"/>
          <w:lang w:val="zh-CN"/>
        </w:rPr>
        <w:t>680</w:t>
      </w:r>
      <w:r w:rsidRPr="008F3F64">
        <w:rPr>
          <w:rFonts w:hint="eastAsia"/>
          <w:color w:val="000000" w:themeColor="text1"/>
          <w:sz w:val="24"/>
          <w:lang w:val="zh-CN"/>
        </w:rPr>
        <w:t>5000</w:t>
      </w:r>
      <w:r w:rsidRPr="008F3F64">
        <w:rPr>
          <w:color w:val="000000" w:themeColor="text1"/>
          <w:sz w:val="24"/>
          <w:lang w:val="zh-CN"/>
        </w:rPr>
        <w:t>元，服务费</w:t>
      </w:r>
      <w:r w:rsidRPr="008F3F64">
        <w:rPr>
          <w:rFonts w:hint="eastAsia"/>
          <w:color w:val="000000" w:themeColor="text1"/>
          <w:sz w:val="24"/>
          <w:lang w:val="zh-CN"/>
        </w:rPr>
        <w:t>=</w:t>
      </w:r>
      <w:r w:rsidRPr="008F3F64">
        <w:rPr>
          <w:color w:val="000000" w:themeColor="text1"/>
          <w:sz w:val="24"/>
          <w:lang w:val="zh-CN"/>
        </w:rPr>
        <w:t>100</w:t>
      </w:r>
      <w:r w:rsidRPr="008F3F64">
        <w:rPr>
          <w:rFonts w:hint="eastAsia"/>
          <w:color w:val="000000" w:themeColor="text1"/>
          <w:sz w:val="24"/>
          <w:lang w:val="zh-CN"/>
        </w:rPr>
        <w:t>0000</w:t>
      </w:r>
      <w:r w:rsidRPr="008F3F64">
        <w:rPr>
          <w:color w:val="000000" w:themeColor="text1"/>
          <w:sz w:val="24"/>
          <w:lang w:val="zh-CN"/>
        </w:rPr>
        <w:t>×1%+</w:t>
      </w:r>
      <w:r w:rsidRPr="008F3F64">
        <w:rPr>
          <w:rFonts w:hint="eastAsia"/>
          <w:color w:val="000000" w:themeColor="text1"/>
          <w:sz w:val="24"/>
          <w:lang w:val="zh-CN"/>
        </w:rPr>
        <w:t>（</w:t>
      </w:r>
      <w:r w:rsidRPr="008F3F64">
        <w:rPr>
          <w:color w:val="000000" w:themeColor="text1"/>
          <w:sz w:val="24"/>
          <w:lang w:val="zh-CN"/>
        </w:rPr>
        <w:t>500</w:t>
      </w:r>
      <w:r w:rsidRPr="008F3F64">
        <w:rPr>
          <w:rFonts w:hint="eastAsia"/>
          <w:color w:val="000000" w:themeColor="text1"/>
          <w:sz w:val="24"/>
          <w:lang w:val="zh-CN"/>
        </w:rPr>
        <w:t>0000</w:t>
      </w:r>
      <w:r w:rsidRPr="008F3F64">
        <w:rPr>
          <w:color w:val="000000" w:themeColor="text1"/>
          <w:sz w:val="24"/>
          <w:lang w:val="zh-CN"/>
        </w:rPr>
        <w:t>-100</w:t>
      </w:r>
      <w:r w:rsidRPr="008F3F64">
        <w:rPr>
          <w:rFonts w:hint="eastAsia"/>
          <w:color w:val="000000" w:themeColor="text1"/>
          <w:sz w:val="24"/>
          <w:lang w:val="zh-CN"/>
        </w:rPr>
        <w:t>0000</w:t>
      </w:r>
      <w:r w:rsidRPr="008F3F64">
        <w:rPr>
          <w:rFonts w:hint="eastAsia"/>
          <w:color w:val="000000" w:themeColor="text1"/>
          <w:sz w:val="24"/>
          <w:lang w:val="zh-CN"/>
        </w:rPr>
        <w:t>）</w:t>
      </w:r>
      <w:r w:rsidRPr="008F3F64">
        <w:rPr>
          <w:color w:val="000000" w:themeColor="text1"/>
          <w:sz w:val="24"/>
          <w:lang w:val="zh-CN"/>
        </w:rPr>
        <w:t>×</w:t>
      </w:r>
      <w:r w:rsidRPr="008F3F64">
        <w:rPr>
          <w:rFonts w:hint="eastAsia"/>
          <w:color w:val="000000" w:themeColor="text1"/>
          <w:sz w:val="24"/>
          <w:lang w:val="zh-CN"/>
        </w:rPr>
        <w:t>0.8</w:t>
      </w:r>
      <w:r w:rsidRPr="008F3F64">
        <w:rPr>
          <w:color w:val="000000" w:themeColor="text1"/>
          <w:sz w:val="24"/>
          <w:lang w:val="zh-CN"/>
        </w:rPr>
        <w:t>%+</w:t>
      </w:r>
      <w:r w:rsidRPr="008F3F64">
        <w:rPr>
          <w:rFonts w:hint="eastAsia"/>
          <w:color w:val="000000" w:themeColor="text1"/>
          <w:sz w:val="24"/>
          <w:lang w:val="zh-CN"/>
        </w:rPr>
        <w:t>（</w:t>
      </w:r>
      <w:r w:rsidRPr="008F3F64">
        <w:rPr>
          <w:color w:val="000000" w:themeColor="text1"/>
          <w:sz w:val="24"/>
          <w:lang w:val="zh-CN"/>
        </w:rPr>
        <w:t>680</w:t>
      </w:r>
      <w:r w:rsidRPr="008F3F64">
        <w:rPr>
          <w:rFonts w:hint="eastAsia"/>
          <w:color w:val="000000" w:themeColor="text1"/>
          <w:sz w:val="24"/>
          <w:lang w:val="zh-CN"/>
        </w:rPr>
        <w:t>5000</w:t>
      </w:r>
      <w:r w:rsidRPr="008F3F64">
        <w:rPr>
          <w:color w:val="000000" w:themeColor="text1"/>
          <w:sz w:val="24"/>
          <w:lang w:val="zh-CN"/>
        </w:rPr>
        <w:t>-500</w:t>
      </w:r>
      <w:r w:rsidRPr="008F3F64">
        <w:rPr>
          <w:rFonts w:hint="eastAsia"/>
          <w:color w:val="000000" w:themeColor="text1"/>
          <w:sz w:val="24"/>
          <w:lang w:val="zh-CN"/>
        </w:rPr>
        <w:t>0000</w:t>
      </w:r>
      <w:r w:rsidRPr="008F3F64">
        <w:rPr>
          <w:rFonts w:hint="eastAsia"/>
          <w:color w:val="000000" w:themeColor="text1"/>
          <w:sz w:val="24"/>
          <w:lang w:val="zh-CN"/>
        </w:rPr>
        <w:t>）</w:t>
      </w:r>
      <w:r w:rsidRPr="008F3F64">
        <w:rPr>
          <w:color w:val="000000" w:themeColor="text1"/>
          <w:sz w:val="24"/>
          <w:lang w:val="zh-CN"/>
        </w:rPr>
        <w:t>×0.</w:t>
      </w:r>
      <w:r w:rsidRPr="008F3F64">
        <w:rPr>
          <w:rFonts w:hint="eastAsia"/>
          <w:color w:val="000000" w:themeColor="text1"/>
          <w:sz w:val="24"/>
          <w:lang w:val="zh-CN"/>
        </w:rPr>
        <w:t>45</w:t>
      </w:r>
      <w:r w:rsidRPr="008F3F64">
        <w:rPr>
          <w:color w:val="000000" w:themeColor="text1"/>
          <w:sz w:val="24"/>
          <w:lang w:val="zh-CN"/>
        </w:rPr>
        <w:t>%=</w:t>
      </w:r>
      <w:r w:rsidRPr="008F3F64">
        <w:rPr>
          <w:rFonts w:hint="eastAsia"/>
          <w:color w:val="000000" w:themeColor="text1"/>
          <w:sz w:val="24"/>
          <w:lang w:val="zh-CN"/>
        </w:rPr>
        <w:t>50122.5</w:t>
      </w:r>
      <w:r w:rsidRPr="008F3F64">
        <w:rPr>
          <w:color w:val="000000" w:themeColor="text1"/>
          <w:sz w:val="24"/>
          <w:lang w:val="zh-CN"/>
        </w:rPr>
        <w:t>元，服务费</w:t>
      </w:r>
      <w:r w:rsidRPr="008F3F64">
        <w:rPr>
          <w:rFonts w:hint="eastAsia"/>
          <w:color w:val="000000" w:themeColor="text1"/>
          <w:sz w:val="24"/>
          <w:lang w:val="zh-CN"/>
        </w:rPr>
        <w:t>缴纳</w:t>
      </w:r>
      <w:r w:rsidRPr="008F3F64">
        <w:rPr>
          <w:rFonts w:hint="eastAsia"/>
          <w:color w:val="000000" w:themeColor="text1"/>
          <w:sz w:val="24"/>
          <w:lang w:val="zh-CN"/>
        </w:rPr>
        <w:t>50122</w:t>
      </w:r>
      <w:r w:rsidRPr="008F3F64">
        <w:rPr>
          <w:rFonts w:hint="eastAsia"/>
          <w:color w:val="000000" w:themeColor="text1"/>
          <w:sz w:val="24"/>
          <w:lang w:val="zh-CN"/>
        </w:rPr>
        <w:t>元。</w:t>
      </w:r>
      <w:r w:rsidRPr="008F3F64">
        <w:rPr>
          <w:color w:val="000000" w:themeColor="text1"/>
          <w:sz w:val="24"/>
          <w:lang w:val="zh-CN"/>
        </w:rPr>
        <w:t>其中</w:t>
      </w:r>
      <w:r w:rsidR="00107EE5" w:rsidRPr="008F3F64">
        <w:rPr>
          <w:color w:val="000000" w:themeColor="text1"/>
          <w:sz w:val="24"/>
          <w:lang w:val="zh-CN"/>
        </w:rPr>
        <w:t>成交</w:t>
      </w:r>
      <w:r w:rsidRPr="008F3F64">
        <w:rPr>
          <w:color w:val="000000" w:themeColor="text1"/>
          <w:sz w:val="24"/>
          <w:lang w:val="zh-CN"/>
        </w:rPr>
        <w:t>金额以《</w:t>
      </w:r>
      <w:r w:rsidR="00107EE5" w:rsidRPr="008F3F64">
        <w:rPr>
          <w:color w:val="000000" w:themeColor="text1"/>
          <w:sz w:val="24"/>
          <w:lang w:val="zh-CN"/>
        </w:rPr>
        <w:t>成交</w:t>
      </w:r>
      <w:r w:rsidRPr="008F3F64">
        <w:rPr>
          <w:color w:val="000000" w:themeColor="text1"/>
          <w:sz w:val="24"/>
          <w:lang w:val="zh-CN"/>
        </w:rPr>
        <w:t>通知书》为准。</w:t>
      </w:r>
    </w:p>
    <w:p w:rsidR="00DE244D" w:rsidRPr="008F3F64" w:rsidRDefault="00107EE5" w:rsidP="005769F8">
      <w:pPr>
        <w:tabs>
          <w:tab w:val="left" w:pos="700"/>
        </w:tabs>
        <w:autoSpaceDE w:val="0"/>
        <w:autoSpaceDN w:val="0"/>
        <w:adjustRightInd w:val="0"/>
        <w:spacing w:line="360" w:lineRule="auto"/>
        <w:ind w:firstLineChars="200" w:firstLine="480"/>
        <w:rPr>
          <w:color w:val="000000" w:themeColor="text1"/>
          <w:sz w:val="24"/>
          <w:szCs w:val="24"/>
          <w:lang w:val="zh-CN"/>
        </w:rPr>
      </w:pPr>
      <w:r w:rsidRPr="008F3F64">
        <w:rPr>
          <w:rFonts w:hint="eastAsia"/>
          <w:color w:val="000000" w:themeColor="text1"/>
          <w:sz w:val="24"/>
          <w:szCs w:val="24"/>
        </w:rPr>
        <w:t>成交</w:t>
      </w:r>
      <w:r w:rsidR="005769F8" w:rsidRPr="008F3F64">
        <w:rPr>
          <w:rFonts w:hint="eastAsia"/>
          <w:color w:val="000000" w:themeColor="text1"/>
          <w:sz w:val="24"/>
          <w:szCs w:val="24"/>
        </w:rPr>
        <w:t>供应商应于</w:t>
      </w:r>
      <w:r w:rsidRPr="008F3F64">
        <w:rPr>
          <w:rFonts w:hint="eastAsia"/>
          <w:color w:val="000000" w:themeColor="text1"/>
          <w:sz w:val="24"/>
          <w:szCs w:val="24"/>
        </w:rPr>
        <w:t>成交</w:t>
      </w:r>
      <w:r w:rsidR="005769F8" w:rsidRPr="008F3F64">
        <w:rPr>
          <w:rFonts w:hint="eastAsia"/>
          <w:color w:val="000000" w:themeColor="text1"/>
          <w:sz w:val="24"/>
          <w:szCs w:val="24"/>
        </w:rPr>
        <w:t>公告发布之日起</w:t>
      </w:r>
      <w:r w:rsidR="005769F8" w:rsidRPr="008F3F64">
        <w:rPr>
          <w:rFonts w:hint="eastAsia"/>
          <w:color w:val="000000" w:themeColor="text1"/>
          <w:sz w:val="24"/>
          <w:szCs w:val="24"/>
        </w:rPr>
        <w:t>5</w:t>
      </w:r>
      <w:r w:rsidR="005769F8" w:rsidRPr="008F3F64">
        <w:rPr>
          <w:rFonts w:hint="eastAsia"/>
          <w:color w:val="000000" w:themeColor="text1"/>
          <w:sz w:val="24"/>
          <w:szCs w:val="24"/>
        </w:rPr>
        <w:t>个工作日内缴纳</w:t>
      </w:r>
      <w:r w:rsidR="005769F8" w:rsidRPr="008F3F64">
        <w:rPr>
          <w:rFonts w:hint="eastAsia"/>
          <w:color w:val="000000" w:themeColor="text1"/>
          <w:sz w:val="24"/>
          <w:szCs w:val="24"/>
          <w:lang w:val="zh-CN"/>
        </w:rPr>
        <w:t>招标代理服务费，缴费单位名称须与投标单位名称一致，缴费时请注明项目编号及</w:t>
      </w:r>
      <w:r w:rsidRPr="008F3F64">
        <w:rPr>
          <w:rFonts w:hint="eastAsia"/>
          <w:color w:val="000000" w:themeColor="text1"/>
          <w:sz w:val="24"/>
          <w:szCs w:val="24"/>
          <w:lang w:val="zh-CN"/>
        </w:rPr>
        <w:t>成交</w:t>
      </w:r>
      <w:r w:rsidR="005769F8" w:rsidRPr="008F3F64">
        <w:rPr>
          <w:rFonts w:hint="eastAsia"/>
          <w:color w:val="000000" w:themeColor="text1"/>
          <w:sz w:val="24"/>
          <w:szCs w:val="24"/>
          <w:lang w:val="zh-CN"/>
        </w:rPr>
        <w:t>包号。</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名</w:t>
      </w:r>
      <w:r w:rsidRPr="008F3F64">
        <w:rPr>
          <w:rFonts w:ascii="Times New Roman" w:eastAsia="宋体" w:hAnsi="Times New Roman" w:cs="Times New Roman" w:hint="eastAsia"/>
          <w:color w:val="000000" w:themeColor="text1"/>
        </w:rPr>
        <w:t xml:space="preserve">        </w:t>
      </w:r>
      <w:r w:rsidRPr="008F3F64">
        <w:rPr>
          <w:rFonts w:ascii="Times New Roman" w:eastAsia="宋体" w:hAnsi="Times New Roman" w:cs="Times New Roman" w:hint="eastAsia"/>
          <w:color w:val="000000" w:themeColor="text1"/>
        </w:rPr>
        <w:t>称：天津市公共资源交易中心</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开户行及账号：中国建设银行股份有限公司天津明华支行</w:t>
      </w:r>
      <w:r w:rsidRPr="008F3F64">
        <w:rPr>
          <w:rFonts w:ascii="Times New Roman" w:eastAsia="宋体" w:hAnsi="Times New Roman" w:cs="Times New Roman" w:hint="eastAsia"/>
          <w:color w:val="000000" w:themeColor="text1"/>
        </w:rPr>
        <w:t xml:space="preserve"> </w:t>
      </w:r>
    </w:p>
    <w:p w:rsidR="005769F8" w:rsidRPr="008F3F64" w:rsidRDefault="005769F8" w:rsidP="005769F8">
      <w:pPr>
        <w:pStyle w:val="Default"/>
        <w:spacing w:line="360" w:lineRule="auto"/>
        <w:ind w:firstLineChars="897" w:firstLine="2153"/>
        <w:rPr>
          <w:rFonts w:ascii="Times New Roman" w:eastAsia="宋体" w:hAnsi="Times New Roman" w:cs="Times New Roman"/>
          <w:color w:val="000000" w:themeColor="text1"/>
        </w:rPr>
      </w:pPr>
      <w:r w:rsidRPr="008F3F64">
        <w:rPr>
          <w:rFonts w:ascii="Times New Roman" w:eastAsia="宋体" w:hAnsi="Times New Roman" w:cs="Times New Roman"/>
          <w:color w:val="000000" w:themeColor="text1"/>
        </w:rPr>
        <w:t>1205 0162 4900 0000 0675</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银行联行号：</w:t>
      </w:r>
      <w:r w:rsidRPr="008F3F64">
        <w:rPr>
          <w:rFonts w:ascii="Times New Roman" w:eastAsia="宋体" w:hAnsi="Times New Roman" w:cs="Times New Roman" w:hint="eastAsia"/>
          <w:color w:val="000000" w:themeColor="text1"/>
        </w:rPr>
        <w:t>105110039436</w:t>
      </w:r>
    </w:p>
    <w:p w:rsidR="005769F8" w:rsidRPr="008F3F64" w:rsidRDefault="005769F8" w:rsidP="005769F8">
      <w:pPr>
        <w:pStyle w:val="Default"/>
        <w:spacing w:line="360" w:lineRule="auto"/>
        <w:ind w:firstLineChars="200" w:firstLine="480"/>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纳税人识别号：</w:t>
      </w:r>
      <w:r w:rsidRPr="008F3F64">
        <w:rPr>
          <w:rFonts w:ascii="Times New Roman" w:eastAsia="宋体" w:hAnsi="Times New Roman" w:cs="Times New Roman" w:hint="eastAsia"/>
          <w:color w:val="000000" w:themeColor="text1"/>
        </w:rPr>
        <w:t>1212 0000 MB1E 44809C</w:t>
      </w:r>
    </w:p>
    <w:p w:rsidR="005769F8" w:rsidRPr="008F3F64" w:rsidRDefault="005769F8" w:rsidP="005769F8">
      <w:pPr>
        <w:pStyle w:val="Default"/>
        <w:spacing w:line="360" w:lineRule="auto"/>
        <w:ind w:firstLineChars="200" w:firstLine="480"/>
        <w:jc w:val="both"/>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地址：天津市河东区红星路</w:t>
      </w:r>
      <w:r w:rsidRPr="008F3F64">
        <w:rPr>
          <w:rFonts w:ascii="Times New Roman" w:eastAsia="宋体" w:hAnsi="Times New Roman" w:cs="Times New Roman" w:hint="eastAsia"/>
          <w:color w:val="000000" w:themeColor="text1"/>
        </w:rPr>
        <w:t>79</w:t>
      </w:r>
      <w:r w:rsidRPr="008F3F64">
        <w:rPr>
          <w:rFonts w:ascii="Times New Roman" w:eastAsia="宋体" w:hAnsi="Times New Roman" w:cs="Times New Roman" w:hint="eastAsia"/>
          <w:color w:val="000000" w:themeColor="text1"/>
        </w:rPr>
        <w:t>号</w:t>
      </w:r>
    </w:p>
    <w:p w:rsidR="00F60C02" w:rsidRPr="008F3F64" w:rsidRDefault="00F60C02" w:rsidP="005769F8">
      <w:pPr>
        <w:pStyle w:val="Default"/>
        <w:spacing w:line="360" w:lineRule="auto"/>
        <w:ind w:firstLineChars="200" w:firstLine="480"/>
        <w:jc w:val="both"/>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缴费及申请开票系统：</w:t>
      </w:r>
      <w:r w:rsidR="00807DF7" w:rsidRPr="008F3F64">
        <w:rPr>
          <w:rFonts w:ascii="Times New Roman" w:eastAsia="宋体" w:hAnsi="Times New Roman" w:cs="Times New Roman"/>
          <w:color w:val="000000" w:themeColor="text1"/>
        </w:rPr>
        <w:t>http://pay.tjggzy.cn/</w:t>
      </w:r>
    </w:p>
    <w:p w:rsidR="005E124C" w:rsidRPr="008F3F64" w:rsidRDefault="001C1F67" w:rsidP="005769F8">
      <w:pPr>
        <w:pStyle w:val="Default"/>
        <w:spacing w:line="360" w:lineRule="auto"/>
        <w:ind w:firstLineChars="200" w:firstLine="480"/>
        <w:jc w:val="both"/>
        <w:rPr>
          <w:rFonts w:ascii="Times New Roman" w:eastAsia="宋体" w:hAnsi="Times New Roman" w:cs="Times New Roman"/>
          <w:color w:val="000000" w:themeColor="text1"/>
        </w:rPr>
      </w:pPr>
      <w:r w:rsidRPr="008F3F64">
        <w:rPr>
          <w:rFonts w:ascii="Times New Roman" w:eastAsia="宋体" w:hAnsi="Times New Roman" w:cs="Times New Roman" w:hint="eastAsia"/>
          <w:color w:val="000000" w:themeColor="text1"/>
        </w:rPr>
        <w:t>缴费及开票咨询电话：</w:t>
      </w:r>
      <w:r w:rsidRPr="008F3F64">
        <w:rPr>
          <w:rFonts w:ascii="Times New Roman" w:eastAsia="宋体" w:hAnsi="Times New Roman" w:cs="Times New Roman" w:hint="eastAsia"/>
          <w:color w:val="000000" w:themeColor="text1"/>
        </w:rPr>
        <w:t>022-24532012</w:t>
      </w:r>
    </w:p>
    <w:p w:rsidR="002F63A3" w:rsidRPr="002F63A3" w:rsidRDefault="002F63A3" w:rsidP="005769F8">
      <w:pPr>
        <w:pStyle w:val="Default"/>
        <w:spacing w:line="360" w:lineRule="auto"/>
        <w:ind w:firstLineChars="200" w:firstLine="480"/>
        <w:jc w:val="both"/>
        <w:rPr>
          <w:rFonts w:ascii="Times New Roman" w:eastAsia="宋体" w:hAnsi="Times New Roman" w:cs="Times New Roman"/>
          <w:color w:val="FF0000"/>
        </w:rPr>
      </w:pPr>
    </w:p>
    <w:p w:rsidR="00B24BA8" w:rsidRPr="000D545B" w:rsidRDefault="00783D24" w:rsidP="000D545B">
      <w:pPr>
        <w:pStyle w:val="Default"/>
        <w:spacing w:line="360" w:lineRule="auto"/>
        <w:ind w:firstLineChars="2700" w:firstLine="6480"/>
        <w:jc w:val="both"/>
        <w:sectPr w:rsidR="00B24BA8" w:rsidRPr="000D545B">
          <w:headerReference w:type="default" r:id="rId11"/>
          <w:footerReference w:type="default" r:id="rId12"/>
          <w:pgSz w:w="11907" w:h="16840"/>
          <w:pgMar w:top="1440" w:right="1797" w:bottom="1440" w:left="1797" w:header="720" w:footer="720" w:gutter="0"/>
          <w:pgNumType w:start="1"/>
          <w:cols w:space="720"/>
          <w:docGrid w:linePitch="312"/>
        </w:sectPr>
      </w:pPr>
      <w:r>
        <w:rPr>
          <w:rFonts w:ascii="Times New Roman" w:eastAsia="宋体" w:hAnsi="Times New Roman" w:cs="Times New Roman"/>
          <w:color w:val="auto"/>
          <w:kern w:val="2"/>
        </w:rPr>
        <w:t>2026</w:t>
      </w:r>
      <w:r>
        <w:rPr>
          <w:rFonts w:ascii="Times New Roman" w:eastAsia="宋体" w:hAnsi="Times New Roman" w:cs="Times New Roman"/>
          <w:color w:val="auto"/>
          <w:kern w:val="2"/>
        </w:rPr>
        <w:t>年</w:t>
      </w:r>
      <w:r w:rsidR="00B41DAB">
        <w:rPr>
          <w:rFonts w:ascii="Times New Roman" w:eastAsia="宋体" w:hAnsi="Times New Roman" w:cs="Times New Roman" w:hint="eastAsia"/>
          <w:color w:val="auto"/>
          <w:kern w:val="2"/>
        </w:rPr>
        <w:t xml:space="preserve"> 1</w:t>
      </w:r>
      <w:r w:rsidR="001F6106" w:rsidRPr="000206AA">
        <w:rPr>
          <w:rFonts w:ascii="Times New Roman" w:eastAsia="宋体" w:hAnsi="Times New Roman" w:cs="Times New Roman"/>
          <w:color w:val="auto"/>
          <w:kern w:val="2"/>
        </w:rPr>
        <w:t>月</w:t>
      </w:r>
      <w:r w:rsidR="00B41DAB">
        <w:rPr>
          <w:rFonts w:ascii="Times New Roman" w:eastAsia="宋体" w:hAnsi="Times New Roman" w:cs="Times New Roman" w:hint="eastAsia"/>
          <w:color w:val="auto"/>
          <w:kern w:val="2"/>
        </w:rPr>
        <w:t>15</w:t>
      </w:r>
      <w:r w:rsidR="001F6106" w:rsidRPr="000206AA">
        <w:rPr>
          <w:rFonts w:ascii="Times New Roman" w:eastAsia="宋体" w:hAnsi="Times New Roman" w:cs="Times New Roman"/>
          <w:color w:val="auto"/>
          <w:kern w:val="2"/>
        </w:rPr>
        <w:t>日</w:t>
      </w:r>
      <w:r w:rsidR="002F63A3">
        <w:br w:type="page"/>
      </w:r>
    </w:p>
    <w:p w:rsidR="007B2C07" w:rsidRPr="009A0835" w:rsidRDefault="007B2C07" w:rsidP="007B2C07">
      <w:pPr>
        <w:pStyle w:val="a9"/>
        <w:rPr>
          <w:rFonts w:ascii="Times New Roman" w:hAnsi="Times New Roman"/>
        </w:rPr>
      </w:pPr>
      <w:r w:rsidRPr="009A0835">
        <w:rPr>
          <w:rFonts w:ascii="Times New Roman" w:hAnsi="Times New Roman"/>
        </w:rPr>
        <w:t>第二部分</w:t>
      </w:r>
      <w:r w:rsidRPr="009A0835">
        <w:rPr>
          <w:rFonts w:ascii="Times New Roman" w:hAnsi="Times New Roman"/>
        </w:rPr>
        <w:t xml:space="preserve">  </w:t>
      </w:r>
      <w:r w:rsidRPr="009A0835">
        <w:rPr>
          <w:rFonts w:ascii="Times New Roman" w:hAnsi="Times New Roman"/>
        </w:rPr>
        <w:t>磋商项目要求</w:t>
      </w:r>
      <w:bookmarkEnd w:id="3"/>
    </w:p>
    <w:p w:rsidR="00C52837" w:rsidRPr="00BE5C54" w:rsidRDefault="00C52837" w:rsidP="00C52837">
      <w:pPr>
        <w:autoSpaceDE w:val="0"/>
        <w:autoSpaceDN w:val="0"/>
        <w:adjustRightInd w:val="0"/>
        <w:spacing w:line="360" w:lineRule="auto"/>
        <w:ind w:firstLineChars="200" w:firstLine="480"/>
        <w:rPr>
          <w:bCs/>
          <w:sz w:val="24"/>
        </w:rPr>
      </w:pPr>
      <w:r>
        <w:rPr>
          <w:rFonts w:hint="eastAsia"/>
          <w:bCs/>
          <w:sz w:val="24"/>
        </w:rPr>
        <w:t>一</w:t>
      </w:r>
      <w:r w:rsidRPr="00BE5C54">
        <w:rPr>
          <w:bCs/>
          <w:sz w:val="24"/>
        </w:rPr>
        <w:t>、技术要求</w:t>
      </w:r>
    </w:p>
    <w:p w:rsidR="00234E5A" w:rsidRPr="00BE5C54" w:rsidRDefault="00234E5A" w:rsidP="00234E5A">
      <w:pPr>
        <w:autoSpaceDE w:val="0"/>
        <w:autoSpaceDN w:val="0"/>
        <w:adjustRightInd w:val="0"/>
        <w:spacing w:line="360" w:lineRule="auto"/>
        <w:ind w:firstLineChars="200" w:firstLine="480"/>
        <w:rPr>
          <w:sz w:val="24"/>
        </w:rPr>
      </w:pPr>
      <w:r w:rsidRPr="00BE5C54">
        <w:rPr>
          <w:sz w:val="24"/>
        </w:rPr>
        <w:t>（一）具体需求详见本部分项目需求书。</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BE5C54">
        <w:rPr>
          <w:kern w:val="0"/>
          <w:sz w:val="24"/>
          <w:szCs w:val="21"/>
        </w:rPr>
        <w:t>（二</w:t>
      </w:r>
      <w:r w:rsidRPr="00934B2C">
        <w:rPr>
          <w:rFonts w:asciiTheme="minorEastAsia" w:eastAsiaTheme="minorEastAsia" w:hAnsiTheme="minorEastAsia"/>
          <w:kern w:val="0"/>
          <w:sz w:val="24"/>
          <w:szCs w:val="21"/>
        </w:rPr>
        <w:t>）</w:t>
      </w:r>
      <w:r w:rsidRPr="00934B2C">
        <w:rPr>
          <w:rFonts w:asciiTheme="minorEastAsia" w:eastAsiaTheme="minorEastAsia" w:hAnsiTheme="minorEastAsia"/>
          <w:sz w:val="24"/>
        </w:rPr>
        <w:t>投标人须承诺所提供的服务、人员及设备符合相关国家强制性规定。</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934B2C">
        <w:rPr>
          <w:rFonts w:asciiTheme="minorEastAsia" w:eastAsiaTheme="minorEastAsia" w:hAnsiTheme="minorEastAsia"/>
          <w:sz w:val="24"/>
        </w:rPr>
        <w:t>（三）本项目不接受赠品或者与采购无关的其他商品、服务，投标人亦不得以采购人要求实施前述馈赠、回扣等行为。</w:t>
      </w:r>
    </w:p>
    <w:p w:rsidR="006853AD" w:rsidRPr="00934B2C" w:rsidRDefault="00C52837" w:rsidP="006853AD">
      <w:pPr>
        <w:tabs>
          <w:tab w:val="left" w:pos="210"/>
        </w:tabs>
        <w:autoSpaceDE w:val="0"/>
        <w:autoSpaceDN w:val="0"/>
        <w:adjustRightInd w:val="0"/>
        <w:spacing w:line="360" w:lineRule="auto"/>
        <w:ind w:firstLineChars="200" w:firstLine="480"/>
        <w:outlineLvl w:val="0"/>
        <w:rPr>
          <w:rFonts w:asciiTheme="minorEastAsia" w:eastAsiaTheme="minorEastAsia" w:hAnsiTheme="minorEastAsia"/>
          <w:color w:val="000000"/>
          <w:sz w:val="24"/>
          <w:szCs w:val="24"/>
        </w:rPr>
      </w:pPr>
      <w:r w:rsidRPr="00934B2C">
        <w:rPr>
          <w:rFonts w:asciiTheme="minorEastAsia" w:eastAsiaTheme="minorEastAsia" w:hAnsiTheme="minorEastAsia" w:hint="eastAsia"/>
          <w:color w:val="000000"/>
          <w:sz w:val="24"/>
          <w:szCs w:val="24"/>
        </w:rPr>
        <w:t>二</w:t>
      </w:r>
      <w:r w:rsidR="006853AD" w:rsidRPr="00934B2C">
        <w:rPr>
          <w:rFonts w:asciiTheme="minorEastAsia" w:eastAsiaTheme="minorEastAsia" w:hAnsiTheme="minorEastAsia"/>
          <w:color w:val="000000"/>
          <w:sz w:val="24"/>
          <w:szCs w:val="24"/>
        </w:rPr>
        <w:t>、</w:t>
      </w:r>
      <w:r w:rsidR="006853AD" w:rsidRPr="00934B2C">
        <w:rPr>
          <w:rFonts w:asciiTheme="minorEastAsia" w:eastAsiaTheme="minorEastAsia" w:hAnsiTheme="minorEastAsia" w:hint="eastAsia"/>
          <w:sz w:val="24"/>
          <w:szCs w:val="24"/>
        </w:rPr>
        <w:t>商务要求</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（一）报价要求</w:t>
      </w:r>
    </w:p>
    <w:p w:rsidR="00227291" w:rsidRPr="00934B2C" w:rsidRDefault="00227291" w:rsidP="00227291">
      <w:pPr>
        <w:spacing w:line="360" w:lineRule="auto"/>
        <w:ind w:firstLineChars="200" w:firstLine="480"/>
        <w:rPr>
          <w:rFonts w:asciiTheme="minorEastAsia" w:eastAsiaTheme="minorEastAsia" w:hAnsiTheme="minorEastAsia"/>
          <w:sz w:val="24"/>
        </w:rPr>
      </w:pPr>
      <w:r w:rsidRPr="00934B2C">
        <w:rPr>
          <w:rFonts w:asciiTheme="minorEastAsia" w:eastAsiaTheme="minorEastAsia" w:hAnsiTheme="minorEastAsia"/>
          <w:sz w:val="24"/>
        </w:rPr>
        <w:t>1. 投标报价以人民币填列。</w:t>
      </w:r>
    </w:p>
    <w:p w:rsidR="00227291" w:rsidRPr="008F3F64" w:rsidRDefault="00227291" w:rsidP="00227291">
      <w:pPr>
        <w:spacing w:line="360" w:lineRule="auto"/>
        <w:ind w:firstLineChars="200" w:firstLine="480"/>
        <w:rPr>
          <w:rFonts w:asciiTheme="minorEastAsia" w:eastAsiaTheme="minorEastAsia" w:hAnsiTheme="minorEastAsia"/>
          <w:color w:val="000000" w:themeColor="text1"/>
          <w:sz w:val="24"/>
        </w:rPr>
      </w:pPr>
      <w:r w:rsidRPr="008F3F64">
        <w:rPr>
          <w:rFonts w:asciiTheme="minorEastAsia" w:eastAsiaTheme="minorEastAsia" w:hAnsiTheme="minorEastAsia"/>
          <w:color w:val="000000" w:themeColor="text1"/>
          <w:sz w:val="24"/>
        </w:rPr>
        <w:t xml:space="preserve">2. </w:t>
      </w:r>
      <w:r w:rsidR="00234E5A" w:rsidRPr="008F3F64">
        <w:rPr>
          <w:rFonts w:asciiTheme="minorEastAsia" w:eastAsiaTheme="minorEastAsia" w:hAnsiTheme="minorEastAsia"/>
          <w:color w:val="000000" w:themeColor="text1"/>
          <w:sz w:val="24"/>
        </w:rPr>
        <w:t>投标人的报价应包括：人员费用、</w:t>
      </w:r>
      <w:r w:rsidR="00047D12" w:rsidRPr="008F3F64">
        <w:rPr>
          <w:rFonts w:asciiTheme="minorEastAsia" w:eastAsiaTheme="minorEastAsia" w:hAnsiTheme="minorEastAsia" w:hint="eastAsia"/>
          <w:color w:val="000000" w:themeColor="text1"/>
          <w:sz w:val="24"/>
        </w:rPr>
        <w:t>设计</w:t>
      </w:r>
      <w:r w:rsidR="00234E5A" w:rsidRPr="008F3F64">
        <w:rPr>
          <w:rFonts w:asciiTheme="minorEastAsia" w:eastAsiaTheme="minorEastAsia" w:hAnsiTheme="minorEastAsia" w:hint="eastAsia"/>
          <w:color w:val="000000" w:themeColor="text1"/>
          <w:sz w:val="24"/>
        </w:rPr>
        <w:t>费、</w:t>
      </w:r>
      <w:r w:rsidR="00047D12" w:rsidRPr="008F3F64">
        <w:rPr>
          <w:rFonts w:asciiTheme="minorEastAsia" w:eastAsiaTheme="minorEastAsia" w:hAnsiTheme="minorEastAsia" w:hint="eastAsia"/>
          <w:color w:val="000000" w:themeColor="text1"/>
          <w:sz w:val="24"/>
        </w:rPr>
        <w:t>制作</w:t>
      </w:r>
      <w:r w:rsidR="00234E5A" w:rsidRPr="008F3F64">
        <w:rPr>
          <w:rFonts w:asciiTheme="minorEastAsia" w:eastAsiaTheme="minorEastAsia" w:hAnsiTheme="minorEastAsia" w:hint="eastAsia"/>
          <w:color w:val="000000" w:themeColor="text1"/>
          <w:sz w:val="24"/>
        </w:rPr>
        <w:t>费、</w:t>
      </w:r>
      <w:r w:rsidR="00047D12" w:rsidRPr="008F3F64">
        <w:rPr>
          <w:rFonts w:asciiTheme="minorEastAsia" w:eastAsiaTheme="minorEastAsia" w:hAnsiTheme="minorEastAsia" w:hint="eastAsia"/>
          <w:color w:val="000000" w:themeColor="text1"/>
          <w:sz w:val="24"/>
        </w:rPr>
        <w:t>布展</w:t>
      </w:r>
      <w:r w:rsidR="00234E5A" w:rsidRPr="008F3F64">
        <w:rPr>
          <w:rFonts w:asciiTheme="minorEastAsia" w:eastAsiaTheme="minorEastAsia" w:hAnsiTheme="minorEastAsia" w:hint="eastAsia"/>
          <w:color w:val="000000" w:themeColor="text1"/>
          <w:sz w:val="24"/>
        </w:rPr>
        <w:t>费、</w:t>
      </w:r>
      <w:r w:rsidR="00234E5A" w:rsidRPr="008F3F64">
        <w:rPr>
          <w:rFonts w:asciiTheme="minorEastAsia" w:eastAsiaTheme="minorEastAsia" w:hAnsiTheme="minorEastAsia"/>
          <w:color w:val="000000" w:themeColor="text1"/>
          <w:sz w:val="24"/>
        </w:rPr>
        <w:t>管理费及税金等为完成竞争性磋商文件规定全部任务所需的一切应有费用。</w:t>
      </w:r>
    </w:p>
    <w:p w:rsidR="00227291" w:rsidRPr="008F3F64" w:rsidRDefault="00227291" w:rsidP="00227291">
      <w:pPr>
        <w:spacing w:line="360" w:lineRule="auto"/>
        <w:ind w:firstLineChars="200" w:firstLine="480"/>
        <w:rPr>
          <w:rFonts w:asciiTheme="minorEastAsia" w:eastAsiaTheme="minorEastAsia" w:hAnsiTheme="minorEastAsia"/>
          <w:color w:val="000000" w:themeColor="text1"/>
          <w:sz w:val="24"/>
        </w:rPr>
      </w:pPr>
      <w:r w:rsidRPr="008F3F64">
        <w:rPr>
          <w:rFonts w:asciiTheme="minorEastAsia" w:eastAsiaTheme="minorEastAsia" w:hAnsiTheme="minorEastAsia"/>
          <w:color w:val="000000" w:themeColor="text1"/>
          <w:sz w:val="24"/>
        </w:rPr>
        <w:t>3. 验收相关费用由投标人负责。</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（二）时间、地点要求：</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1. 时间要求：</w:t>
      </w:r>
      <w:r w:rsidR="00CF25A2" w:rsidRPr="008F3F64">
        <w:rPr>
          <w:rFonts w:asciiTheme="minorEastAsia" w:eastAsiaTheme="minorEastAsia" w:hAnsiTheme="minorEastAsia" w:cs="Times New Roman" w:hint="eastAsia"/>
          <w:color w:val="000000" w:themeColor="text1"/>
          <w:kern w:val="2"/>
        </w:rPr>
        <w:t>签订合同之日起至2026年3月7日撤展完毕</w:t>
      </w:r>
      <w:r w:rsidRPr="008F3F64">
        <w:rPr>
          <w:rFonts w:asciiTheme="minorEastAsia" w:eastAsiaTheme="minorEastAsia" w:hAnsiTheme="minorEastAsia" w:cs="Times New Roman"/>
          <w:color w:val="000000" w:themeColor="text1"/>
          <w:kern w:val="2"/>
        </w:rPr>
        <w:t>（特殊情况以合同为准）。</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 xml:space="preserve">2. </w:t>
      </w:r>
      <w:r w:rsidR="00234E5A" w:rsidRPr="008F3F64">
        <w:rPr>
          <w:rFonts w:asciiTheme="minorEastAsia" w:eastAsiaTheme="minorEastAsia" w:hAnsiTheme="minorEastAsia" w:cs="Times New Roman" w:hint="eastAsia"/>
          <w:color w:val="000000" w:themeColor="text1"/>
          <w:kern w:val="2"/>
        </w:rPr>
        <w:t>服务</w:t>
      </w:r>
      <w:r w:rsidRPr="008F3F64">
        <w:rPr>
          <w:rFonts w:asciiTheme="minorEastAsia" w:eastAsiaTheme="minorEastAsia" w:hAnsiTheme="minorEastAsia" w:cs="Times New Roman"/>
          <w:color w:val="000000" w:themeColor="text1"/>
          <w:kern w:val="2"/>
        </w:rPr>
        <w:t>地点：</w:t>
      </w:r>
      <w:r w:rsidR="00CF25A2" w:rsidRPr="008F3F64">
        <w:rPr>
          <w:rFonts w:asciiTheme="minorEastAsia" w:eastAsiaTheme="minorEastAsia" w:hAnsiTheme="minorEastAsia" w:cs="Times New Roman" w:hint="eastAsia"/>
          <w:color w:val="000000" w:themeColor="text1"/>
          <w:kern w:val="2"/>
        </w:rPr>
        <w:t>天津市河东区光华路2号二宫公园园内</w:t>
      </w:r>
      <w:r w:rsidR="00DB27C3" w:rsidRPr="008F3F64">
        <w:rPr>
          <w:rFonts w:asciiTheme="minorEastAsia" w:eastAsiaTheme="minorEastAsia" w:hAnsiTheme="minorEastAsia" w:cs="Times New Roman" w:hint="eastAsia"/>
          <w:color w:val="000000" w:themeColor="text1"/>
          <w:kern w:val="2"/>
        </w:rPr>
        <w:t xml:space="preserve"> </w:t>
      </w:r>
      <w:r w:rsidR="00DB27C3" w:rsidRPr="008F3F64">
        <w:rPr>
          <w:rFonts w:asciiTheme="minorEastAsia" w:eastAsiaTheme="minorEastAsia" w:hAnsiTheme="minorEastAsia" w:cs="Times New Roman"/>
          <w:color w:val="000000" w:themeColor="text1"/>
          <w:kern w:val="2"/>
        </w:rPr>
        <w:t>（特殊情况以合同为准）。</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w:t>
      </w:r>
      <w:r w:rsidR="00234E5A" w:rsidRPr="008F3F64">
        <w:rPr>
          <w:rFonts w:asciiTheme="minorEastAsia" w:eastAsiaTheme="minorEastAsia" w:hAnsiTheme="minorEastAsia" w:cs="Times New Roman" w:hint="eastAsia"/>
          <w:color w:val="000000" w:themeColor="text1"/>
          <w:kern w:val="2"/>
        </w:rPr>
        <w:t>三</w:t>
      </w:r>
      <w:r w:rsidRPr="008F3F64">
        <w:rPr>
          <w:rFonts w:asciiTheme="minorEastAsia" w:eastAsiaTheme="minorEastAsia" w:hAnsiTheme="minorEastAsia" w:cs="Times New Roman"/>
          <w:color w:val="000000" w:themeColor="text1"/>
          <w:kern w:val="2"/>
        </w:rPr>
        <w:t>）供应商须整包进行磋商，不得拆包分项磋商。</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w:t>
      </w:r>
      <w:r w:rsidR="00234E5A" w:rsidRPr="008F3F64">
        <w:rPr>
          <w:rFonts w:asciiTheme="minorEastAsia" w:eastAsiaTheme="minorEastAsia" w:hAnsiTheme="minorEastAsia" w:cs="Times New Roman" w:hint="eastAsia"/>
          <w:color w:val="000000" w:themeColor="text1"/>
          <w:kern w:val="2"/>
        </w:rPr>
        <w:t>四</w:t>
      </w:r>
      <w:r w:rsidRPr="008F3F64">
        <w:rPr>
          <w:rFonts w:asciiTheme="minorEastAsia" w:eastAsiaTheme="minorEastAsia" w:hAnsiTheme="minorEastAsia" w:cs="Times New Roman"/>
          <w:color w:val="000000" w:themeColor="text1"/>
          <w:kern w:val="2"/>
        </w:rPr>
        <w:t>）磋商有效期：本项目磋商有效期为60天。</w:t>
      </w:r>
    </w:p>
    <w:p w:rsidR="00227291" w:rsidRPr="008F3F64" w:rsidRDefault="00227291"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color w:val="000000" w:themeColor="text1"/>
          <w:kern w:val="2"/>
        </w:rPr>
        <w:t>（</w:t>
      </w:r>
      <w:r w:rsidR="00234E5A" w:rsidRPr="008F3F64">
        <w:rPr>
          <w:rFonts w:asciiTheme="minorEastAsia" w:eastAsiaTheme="minorEastAsia" w:hAnsiTheme="minorEastAsia" w:cs="Times New Roman" w:hint="eastAsia"/>
          <w:color w:val="000000" w:themeColor="text1"/>
          <w:kern w:val="2"/>
        </w:rPr>
        <w:t>五</w:t>
      </w:r>
      <w:r w:rsidRPr="008F3F64">
        <w:rPr>
          <w:rFonts w:asciiTheme="minorEastAsia" w:eastAsiaTheme="minorEastAsia" w:hAnsiTheme="minorEastAsia" w:cs="Times New Roman"/>
          <w:color w:val="000000" w:themeColor="text1"/>
          <w:kern w:val="2"/>
        </w:rPr>
        <w:t>）付款方式</w:t>
      </w:r>
    </w:p>
    <w:p w:rsidR="00227291" w:rsidRPr="008F3F64" w:rsidRDefault="00284303" w:rsidP="00227291">
      <w:pPr>
        <w:pStyle w:val="Default"/>
        <w:spacing w:line="360" w:lineRule="auto"/>
        <w:ind w:firstLineChars="200" w:firstLine="480"/>
        <w:jc w:val="both"/>
        <w:rPr>
          <w:rFonts w:asciiTheme="minorEastAsia" w:eastAsiaTheme="minorEastAsia" w:hAnsiTheme="minorEastAsia" w:cs="Times New Roman"/>
          <w:color w:val="000000" w:themeColor="text1"/>
          <w:kern w:val="2"/>
        </w:rPr>
      </w:pPr>
      <w:r w:rsidRPr="008F3F64">
        <w:rPr>
          <w:rFonts w:asciiTheme="minorEastAsia" w:eastAsiaTheme="minorEastAsia" w:hAnsiTheme="minorEastAsia" w:cs="Times New Roman" w:hint="eastAsia"/>
          <w:color w:val="000000" w:themeColor="text1"/>
        </w:rPr>
        <w:t>签订合同后先支付中标价的60%作为首付款，安装完成并验收合格后支付中标价的30%作为中期款，待安全撤场后支付中标价的10%作为尾款</w:t>
      </w:r>
      <w:r w:rsidR="00227291" w:rsidRPr="008F3F64">
        <w:rPr>
          <w:rFonts w:asciiTheme="minorEastAsia" w:eastAsiaTheme="minorEastAsia" w:hAnsiTheme="minorEastAsia" w:cs="Times New Roman"/>
          <w:color w:val="000000" w:themeColor="text1"/>
        </w:rPr>
        <w:t>（特殊情况以合同为准）。</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（六）磋商保证金及履约保证金：本项目不收取磋商保证金及履约保证金。</w:t>
      </w:r>
    </w:p>
    <w:p w:rsidR="006853AD" w:rsidRPr="00934B2C" w:rsidRDefault="006853AD" w:rsidP="006853AD">
      <w:pPr>
        <w:autoSpaceDE w:val="0"/>
        <w:autoSpaceDN w:val="0"/>
        <w:adjustRightInd w:val="0"/>
        <w:spacing w:line="360" w:lineRule="auto"/>
        <w:ind w:firstLineChars="200" w:firstLine="480"/>
        <w:rPr>
          <w:rFonts w:asciiTheme="minorEastAsia" w:eastAsiaTheme="minorEastAsia" w:hAnsiTheme="minorEastAsia"/>
          <w:bCs/>
          <w:sz w:val="24"/>
        </w:rPr>
      </w:pPr>
      <w:r w:rsidRPr="00934B2C">
        <w:rPr>
          <w:rFonts w:asciiTheme="minorEastAsia" w:eastAsiaTheme="minorEastAsia" w:hAnsiTheme="minorEastAsia" w:hint="eastAsia"/>
          <w:bCs/>
          <w:sz w:val="24"/>
        </w:rPr>
        <w:t>三、评</w:t>
      </w:r>
      <w:r w:rsidR="0026676D" w:rsidRPr="00934B2C">
        <w:rPr>
          <w:rFonts w:asciiTheme="minorEastAsia" w:eastAsiaTheme="minorEastAsia" w:hAnsiTheme="minorEastAsia" w:hint="eastAsia"/>
          <w:bCs/>
          <w:sz w:val="24"/>
        </w:rPr>
        <w:t>分</w:t>
      </w:r>
      <w:r w:rsidRPr="00934B2C">
        <w:rPr>
          <w:rFonts w:asciiTheme="minorEastAsia" w:eastAsiaTheme="minorEastAsia" w:hAnsiTheme="minorEastAsia" w:hint="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A2FAC" w:rsidRPr="00750AB2" w:rsidTr="00551E00">
        <w:trPr>
          <w:trHeight w:val="285"/>
          <w:jc w:val="center"/>
        </w:trPr>
        <w:tc>
          <w:tcPr>
            <w:tcW w:w="9393" w:type="dxa"/>
            <w:gridSpan w:val="3"/>
            <w:shd w:val="clear" w:color="auto" w:fill="auto"/>
            <w:vAlign w:val="center"/>
            <w:hideMark/>
          </w:tcPr>
          <w:p w:rsidR="009A2FAC" w:rsidRPr="00750AB2" w:rsidRDefault="009A2FAC" w:rsidP="002D51A5">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2D51A5">
              <w:rPr>
                <w:rFonts w:hint="eastAsia"/>
                <w:color w:val="000000"/>
                <w:kern w:val="0"/>
                <w:sz w:val="24"/>
                <w:szCs w:val="24"/>
              </w:rPr>
              <w:t>30</w:t>
            </w:r>
            <w:r w:rsidRPr="00750AB2">
              <w:rPr>
                <w:color w:val="000000"/>
                <w:kern w:val="0"/>
                <w:sz w:val="24"/>
                <w:szCs w:val="24"/>
              </w:rPr>
              <w:t>分）</w:t>
            </w:r>
          </w:p>
        </w:tc>
        <w:tc>
          <w:tcPr>
            <w:tcW w:w="1143" w:type="dxa"/>
            <w:shd w:val="clear" w:color="auto" w:fill="auto"/>
            <w:vAlign w:val="center"/>
            <w:hideMark/>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551E00">
        <w:trPr>
          <w:trHeight w:val="780"/>
          <w:jc w:val="center"/>
        </w:trPr>
        <w:tc>
          <w:tcPr>
            <w:tcW w:w="663" w:type="dxa"/>
            <w:shd w:val="clear" w:color="auto" w:fill="auto"/>
            <w:noWrap/>
            <w:vAlign w:val="center"/>
            <w:hideMark/>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A2FAC" w:rsidRPr="00750AB2" w:rsidRDefault="009A2FAC" w:rsidP="00551E00">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w:t>
            </w:r>
            <w:r w:rsidR="002D51A5">
              <w:rPr>
                <w:rFonts w:hint="eastAsia"/>
                <w:kern w:val="0"/>
                <w:sz w:val="24"/>
                <w:szCs w:val="24"/>
              </w:rPr>
              <w:t>30</w:t>
            </w:r>
          </w:p>
          <w:p w:rsidR="009A2FAC" w:rsidRPr="00750AB2" w:rsidRDefault="00583118" w:rsidP="00583118">
            <w:pPr>
              <w:widowControl/>
              <w:adjustRightInd w:val="0"/>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143" w:type="dxa"/>
            <w:shd w:val="clear" w:color="auto" w:fill="auto"/>
            <w:vAlign w:val="center"/>
            <w:hideMark/>
          </w:tcPr>
          <w:p w:rsidR="009A2FAC" w:rsidRPr="00750AB2" w:rsidRDefault="002D51A5" w:rsidP="00551E00">
            <w:pPr>
              <w:widowControl/>
              <w:adjustRightInd w:val="0"/>
              <w:snapToGrid w:val="0"/>
              <w:jc w:val="center"/>
              <w:rPr>
                <w:color w:val="000000"/>
                <w:kern w:val="0"/>
                <w:sz w:val="24"/>
                <w:szCs w:val="24"/>
              </w:rPr>
            </w:pPr>
            <w:r>
              <w:rPr>
                <w:rFonts w:hint="eastAsia"/>
                <w:color w:val="000000"/>
                <w:kern w:val="0"/>
                <w:sz w:val="24"/>
                <w:szCs w:val="24"/>
              </w:rPr>
              <w:t>30</w:t>
            </w:r>
          </w:p>
        </w:tc>
      </w:tr>
      <w:tr w:rsidR="009A2FAC" w:rsidRPr="00750AB2" w:rsidTr="00551E00">
        <w:trPr>
          <w:trHeight w:val="245"/>
          <w:jc w:val="center"/>
        </w:trPr>
        <w:tc>
          <w:tcPr>
            <w:tcW w:w="9393" w:type="dxa"/>
            <w:gridSpan w:val="3"/>
            <w:shd w:val="clear" w:color="auto" w:fill="auto"/>
            <w:noWrap/>
            <w:vAlign w:val="center"/>
          </w:tcPr>
          <w:p w:rsidR="009A2FAC" w:rsidRPr="00750AB2" w:rsidRDefault="009A2FAC" w:rsidP="002D51A5">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2D51A5">
              <w:rPr>
                <w:rFonts w:hint="eastAsia"/>
                <w:color w:val="000000"/>
                <w:kern w:val="0"/>
                <w:sz w:val="24"/>
                <w:szCs w:val="24"/>
              </w:rPr>
              <w:t>22</w:t>
            </w:r>
            <w:r w:rsidRPr="00750AB2">
              <w:rPr>
                <w:color w:val="000000"/>
                <w:kern w:val="0"/>
                <w:sz w:val="24"/>
                <w:szCs w:val="24"/>
              </w:rPr>
              <w:t>分）</w:t>
            </w:r>
          </w:p>
        </w:tc>
        <w:tc>
          <w:tcPr>
            <w:tcW w:w="1143" w:type="dxa"/>
            <w:shd w:val="clear" w:color="auto" w:fill="auto"/>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551E00">
        <w:trPr>
          <w:trHeight w:val="1050"/>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A2FAC" w:rsidRPr="00750AB2" w:rsidRDefault="009A2FAC" w:rsidP="00551E00">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曾实施</w:t>
            </w:r>
            <w:r w:rsidR="002D51A5">
              <w:rPr>
                <w:kern w:val="0"/>
                <w:sz w:val="24"/>
                <w:szCs w:val="24"/>
              </w:rPr>
              <w:t>灯会展览</w:t>
            </w:r>
            <w:r>
              <w:rPr>
                <w:rFonts w:hint="eastAsia"/>
                <w:kern w:val="0"/>
                <w:sz w:val="24"/>
                <w:szCs w:val="24"/>
              </w:rPr>
              <w:t>业绩</w:t>
            </w:r>
            <w:r w:rsidRPr="00750AB2">
              <w:rPr>
                <w:kern w:val="0"/>
                <w:sz w:val="24"/>
                <w:szCs w:val="24"/>
              </w:rPr>
              <w:t>，提供的证明材料均不得遮挡涂黑，否则不予认定加分。</w:t>
            </w:r>
          </w:p>
          <w:p w:rsidR="009A2FAC" w:rsidRPr="00750AB2" w:rsidRDefault="009A2FAC" w:rsidP="00551E00">
            <w:pPr>
              <w:widowControl/>
              <w:adjustRightInd w:val="0"/>
              <w:snapToGrid w:val="0"/>
              <w:rPr>
                <w:kern w:val="0"/>
                <w:sz w:val="24"/>
                <w:szCs w:val="24"/>
              </w:rPr>
            </w:pPr>
            <w:r>
              <w:rPr>
                <w:rFonts w:hint="eastAsia"/>
                <w:kern w:val="0"/>
                <w:sz w:val="24"/>
                <w:szCs w:val="24"/>
              </w:rPr>
              <w:t>A</w:t>
            </w:r>
            <w:r w:rsidRPr="00750AB2">
              <w:rPr>
                <w:kern w:val="0"/>
                <w:sz w:val="24"/>
                <w:szCs w:val="24"/>
              </w:rPr>
              <w:t xml:space="preserve">. </w:t>
            </w:r>
            <w:r w:rsidRPr="00750AB2">
              <w:rPr>
                <w:kern w:val="0"/>
                <w:sz w:val="24"/>
                <w:szCs w:val="24"/>
              </w:rPr>
              <w:t>合同</w:t>
            </w:r>
            <w:r>
              <w:rPr>
                <w:rFonts w:hint="eastAsia"/>
                <w:kern w:val="0"/>
                <w:sz w:val="24"/>
                <w:szCs w:val="24"/>
              </w:rPr>
              <w:t>原件</w:t>
            </w:r>
            <w:r>
              <w:rPr>
                <w:kern w:val="0"/>
                <w:sz w:val="24"/>
                <w:szCs w:val="24"/>
              </w:rPr>
              <w:t>扫描件</w:t>
            </w:r>
            <w:r w:rsidRPr="00750AB2">
              <w:rPr>
                <w:kern w:val="0"/>
                <w:sz w:val="24"/>
                <w:szCs w:val="24"/>
              </w:rPr>
              <w:t>。包括买卖双方名称及盖章、服务内容</w:t>
            </w:r>
            <w:r>
              <w:rPr>
                <w:rFonts w:hint="eastAsia"/>
                <w:bCs/>
                <w:sz w:val="24"/>
              </w:rPr>
              <w:t>、合同签订日期</w:t>
            </w:r>
            <w:r w:rsidR="006D6CAE">
              <w:rPr>
                <w:rFonts w:hint="eastAsia"/>
                <w:bCs/>
                <w:sz w:val="24"/>
              </w:rPr>
              <w:t>（应为</w:t>
            </w:r>
            <w:r w:rsidR="006D6CAE">
              <w:rPr>
                <w:rFonts w:hint="eastAsia"/>
                <w:bCs/>
                <w:sz w:val="24"/>
              </w:rPr>
              <w:t>202</w:t>
            </w:r>
            <w:r w:rsidR="00717441">
              <w:rPr>
                <w:rFonts w:hint="eastAsia"/>
                <w:bCs/>
                <w:sz w:val="24"/>
              </w:rPr>
              <w:t>1</w:t>
            </w:r>
            <w:r w:rsidR="006D6CAE">
              <w:rPr>
                <w:rFonts w:hint="eastAsia"/>
                <w:bCs/>
                <w:sz w:val="24"/>
              </w:rPr>
              <w:t>年</w:t>
            </w:r>
            <w:r w:rsidR="006D6CAE">
              <w:rPr>
                <w:rFonts w:hint="eastAsia"/>
                <w:bCs/>
                <w:sz w:val="24"/>
              </w:rPr>
              <w:t>1</w:t>
            </w:r>
            <w:r w:rsidR="006D6CAE">
              <w:rPr>
                <w:rFonts w:hint="eastAsia"/>
                <w:bCs/>
                <w:sz w:val="24"/>
              </w:rPr>
              <w:t>月</w:t>
            </w:r>
            <w:r w:rsidR="006D6CAE">
              <w:rPr>
                <w:rFonts w:hint="eastAsia"/>
                <w:bCs/>
                <w:sz w:val="24"/>
              </w:rPr>
              <w:t>1</w:t>
            </w:r>
            <w:r w:rsidR="006D6CAE">
              <w:rPr>
                <w:rFonts w:hint="eastAsia"/>
                <w:bCs/>
                <w:sz w:val="24"/>
              </w:rPr>
              <w:t>日或以后）</w:t>
            </w:r>
            <w:r w:rsidRPr="00750AB2">
              <w:rPr>
                <w:kern w:val="0"/>
                <w:sz w:val="24"/>
                <w:szCs w:val="24"/>
              </w:rPr>
              <w:t>。</w:t>
            </w:r>
          </w:p>
          <w:p w:rsidR="009A2FAC" w:rsidRPr="00E109A2" w:rsidRDefault="009A2FAC" w:rsidP="00551E00">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009C403B" w:rsidRPr="00802C44">
              <w:rPr>
                <w:rFonts w:hint="eastAsia"/>
                <w:sz w:val="24"/>
              </w:rPr>
              <w:t>加盖上述合同甲方单位公章或上述合同中所盖的甲方印章</w:t>
            </w:r>
            <w:r>
              <w:rPr>
                <w:rFonts w:hint="eastAsia"/>
                <w:kern w:val="0"/>
                <w:sz w:val="24"/>
                <w:szCs w:val="24"/>
              </w:rPr>
              <w:t>）</w:t>
            </w:r>
            <w:r w:rsidRPr="00E109A2">
              <w:rPr>
                <w:kern w:val="0"/>
                <w:sz w:val="24"/>
                <w:szCs w:val="24"/>
              </w:rPr>
              <w:t>。</w:t>
            </w:r>
          </w:p>
          <w:p w:rsidR="009A2FAC" w:rsidRPr="00750AB2" w:rsidRDefault="009A2FAC" w:rsidP="00551E00">
            <w:pPr>
              <w:widowControl/>
              <w:adjustRightInd w:val="0"/>
              <w:snapToGrid w:val="0"/>
              <w:rPr>
                <w:color w:val="FF0000"/>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Pr>
                <w:rFonts w:hint="eastAsia"/>
                <w:kern w:val="0"/>
                <w:sz w:val="24"/>
                <w:szCs w:val="24"/>
              </w:rPr>
              <w:t>10</w:t>
            </w:r>
            <w:r w:rsidRPr="00750AB2">
              <w:rPr>
                <w:kern w:val="0"/>
                <w:sz w:val="24"/>
                <w:szCs w:val="24"/>
              </w:rPr>
              <w:t>分</w:t>
            </w:r>
          </w:p>
        </w:tc>
        <w:tc>
          <w:tcPr>
            <w:tcW w:w="1143" w:type="dxa"/>
            <w:shd w:val="clear" w:color="auto" w:fill="auto"/>
            <w:vAlign w:val="center"/>
          </w:tcPr>
          <w:p w:rsidR="009A2FAC" w:rsidRPr="00750AB2" w:rsidRDefault="009A2FAC" w:rsidP="00551E00">
            <w:pPr>
              <w:widowControl/>
              <w:adjustRightInd w:val="0"/>
              <w:snapToGrid w:val="0"/>
              <w:jc w:val="center"/>
              <w:rPr>
                <w:color w:val="000000"/>
                <w:kern w:val="0"/>
                <w:sz w:val="24"/>
                <w:szCs w:val="24"/>
              </w:rPr>
            </w:pPr>
            <w:r>
              <w:rPr>
                <w:rFonts w:hint="eastAsia"/>
                <w:color w:val="000000"/>
                <w:kern w:val="0"/>
                <w:sz w:val="24"/>
                <w:szCs w:val="24"/>
              </w:rPr>
              <w:t>10</w:t>
            </w:r>
          </w:p>
        </w:tc>
      </w:tr>
      <w:tr w:rsidR="009A2FAC" w:rsidRPr="00750AB2" w:rsidTr="00551E00">
        <w:trPr>
          <w:trHeight w:val="1050"/>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9A2FAC" w:rsidRPr="00750AB2" w:rsidRDefault="009A2FAC" w:rsidP="00551E00">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p>
          <w:p w:rsidR="009A2FAC" w:rsidRPr="00750AB2" w:rsidRDefault="009A2FAC" w:rsidP="00551E00">
            <w:pPr>
              <w:widowControl/>
              <w:adjustRightInd w:val="0"/>
              <w:snapToGrid w:val="0"/>
              <w:rPr>
                <w:kern w:val="0"/>
                <w:sz w:val="24"/>
                <w:szCs w:val="24"/>
              </w:rPr>
            </w:pPr>
            <w:r w:rsidRPr="00750AB2">
              <w:rPr>
                <w:kern w:val="0"/>
                <w:sz w:val="24"/>
                <w:szCs w:val="24"/>
              </w:rPr>
              <w:t>1</w:t>
            </w:r>
            <w:r w:rsidRPr="00750AB2">
              <w:rPr>
                <w:kern w:val="0"/>
                <w:sz w:val="24"/>
                <w:szCs w:val="24"/>
              </w:rPr>
              <w:t>个证书</w:t>
            </w:r>
            <w:r>
              <w:rPr>
                <w:kern w:val="0"/>
                <w:sz w:val="24"/>
                <w:szCs w:val="24"/>
              </w:rPr>
              <w:t>扫描件</w:t>
            </w:r>
            <w:r w:rsidRPr="00750AB2">
              <w:rPr>
                <w:kern w:val="0"/>
                <w:sz w:val="24"/>
                <w:szCs w:val="24"/>
              </w:rPr>
              <w:t>1</w:t>
            </w:r>
            <w:r w:rsidRPr="00750AB2">
              <w:rPr>
                <w:kern w:val="0"/>
                <w:sz w:val="24"/>
                <w:szCs w:val="24"/>
              </w:rPr>
              <w:t>分，最高</w:t>
            </w:r>
            <w:r w:rsidRPr="00750AB2">
              <w:rPr>
                <w:kern w:val="0"/>
                <w:sz w:val="24"/>
                <w:szCs w:val="24"/>
              </w:rPr>
              <w:t>3</w:t>
            </w:r>
            <w:r w:rsidRPr="00750AB2">
              <w:rPr>
                <w:kern w:val="0"/>
                <w:sz w:val="24"/>
                <w:szCs w:val="24"/>
              </w:rPr>
              <w:t>分。</w:t>
            </w:r>
          </w:p>
        </w:tc>
        <w:tc>
          <w:tcPr>
            <w:tcW w:w="1143" w:type="dxa"/>
            <w:shd w:val="clear" w:color="auto" w:fill="auto"/>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3</w:t>
            </w:r>
          </w:p>
        </w:tc>
      </w:tr>
      <w:tr w:rsidR="009A2FAC" w:rsidRPr="00750AB2" w:rsidTr="00551E00">
        <w:trPr>
          <w:trHeight w:val="1050"/>
          <w:jc w:val="center"/>
        </w:trPr>
        <w:tc>
          <w:tcPr>
            <w:tcW w:w="663" w:type="dxa"/>
            <w:shd w:val="clear" w:color="auto" w:fill="auto"/>
            <w:noWrap/>
            <w:vAlign w:val="center"/>
          </w:tcPr>
          <w:p w:rsidR="009A2FAC" w:rsidRDefault="009A2FAC" w:rsidP="00551E00">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sidRPr="00A21AF8">
              <w:rPr>
                <w:rFonts w:hint="eastAsia"/>
                <w:kern w:val="0"/>
                <w:sz w:val="24"/>
                <w:szCs w:val="24"/>
              </w:rPr>
              <w:t>投入的</w:t>
            </w:r>
            <w:r>
              <w:rPr>
                <w:rFonts w:hint="eastAsia"/>
                <w:kern w:val="0"/>
                <w:sz w:val="24"/>
                <w:szCs w:val="24"/>
              </w:rPr>
              <w:t>人员</w:t>
            </w:r>
            <w:r w:rsidRPr="00A21AF8">
              <w:rPr>
                <w:rFonts w:hint="eastAsia"/>
                <w:kern w:val="0"/>
                <w:sz w:val="24"/>
                <w:szCs w:val="24"/>
              </w:rPr>
              <w:t>为投标单位正式员工，提供姓名、</w:t>
            </w:r>
            <w:r w:rsidR="009062E3">
              <w:rPr>
                <w:rFonts w:hint="eastAsia"/>
                <w:kern w:val="0"/>
                <w:sz w:val="24"/>
                <w:szCs w:val="24"/>
              </w:rPr>
              <w:t>递交响应文件</w:t>
            </w:r>
            <w:r w:rsidR="007B17E8" w:rsidRPr="007262AD">
              <w:rPr>
                <w:rFonts w:hint="eastAsia"/>
              </w:rPr>
              <w:t>截止</w:t>
            </w:r>
            <w:r w:rsidR="009062E3">
              <w:rPr>
                <w:rFonts w:hint="eastAsia"/>
                <w:kern w:val="0"/>
                <w:sz w:val="24"/>
                <w:szCs w:val="24"/>
              </w:rPr>
              <w:t>日</w:t>
            </w:r>
            <w:r w:rsidR="007B17E8">
              <w:rPr>
                <w:rFonts w:hint="eastAsia"/>
                <w:kern w:val="0"/>
                <w:sz w:val="24"/>
                <w:szCs w:val="24"/>
              </w:rPr>
              <w:t>前三个月中任意</w:t>
            </w:r>
            <w:r w:rsidRPr="00A21AF8">
              <w:rPr>
                <w:rFonts w:hint="eastAsia"/>
                <w:kern w:val="0"/>
                <w:sz w:val="24"/>
                <w:szCs w:val="24"/>
              </w:rPr>
              <w:t>一</w:t>
            </w:r>
            <w:r w:rsidR="007B17E8">
              <w:rPr>
                <w:rFonts w:hint="eastAsia"/>
                <w:kern w:val="0"/>
                <w:sz w:val="24"/>
                <w:szCs w:val="24"/>
              </w:rPr>
              <w:t>个</w:t>
            </w:r>
            <w:r w:rsidRPr="00A21AF8">
              <w:rPr>
                <w:rFonts w:hint="eastAsia"/>
                <w:kern w:val="0"/>
                <w:sz w:val="24"/>
                <w:szCs w:val="24"/>
              </w:rPr>
              <w:t>月的由投标单位为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2D51A5" w:rsidRDefault="009A2FAC" w:rsidP="002D51A5">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sidR="002D51A5" w:rsidRPr="002D51A5">
              <w:rPr>
                <w:rFonts w:hint="eastAsia"/>
                <w:kern w:val="0"/>
                <w:sz w:val="24"/>
                <w:szCs w:val="24"/>
              </w:rPr>
              <w:t>电工：具备《特种作业操作证（电工作业）》，提供证书扫描件，每个满足以上要求的人员得</w:t>
            </w:r>
            <w:r w:rsidR="002D51A5" w:rsidRPr="002D51A5">
              <w:rPr>
                <w:rFonts w:hint="eastAsia"/>
                <w:kern w:val="0"/>
                <w:sz w:val="24"/>
                <w:szCs w:val="24"/>
              </w:rPr>
              <w:t>0.5</w:t>
            </w:r>
            <w:r w:rsidR="002D51A5" w:rsidRPr="002D51A5">
              <w:rPr>
                <w:rFonts w:hint="eastAsia"/>
                <w:kern w:val="0"/>
                <w:sz w:val="24"/>
                <w:szCs w:val="24"/>
              </w:rPr>
              <w:t>分，最多</w:t>
            </w:r>
            <w:r w:rsidR="002D51A5" w:rsidRPr="002D51A5">
              <w:rPr>
                <w:rFonts w:hint="eastAsia"/>
                <w:kern w:val="0"/>
                <w:sz w:val="24"/>
                <w:szCs w:val="24"/>
              </w:rPr>
              <w:t>2.5</w:t>
            </w:r>
            <w:r w:rsidR="002D51A5" w:rsidRPr="002D51A5">
              <w:rPr>
                <w:rFonts w:hint="eastAsia"/>
                <w:kern w:val="0"/>
                <w:sz w:val="24"/>
                <w:szCs w:val="24"/>
              </w:rPr>
              <w:t>分；</w:t>
            </w:r>
          </w:p>
          <w:p w:rsidR="009A2FAC" w:rsidRPr="00750AB2" w:rsidRDefault="009A2FAC" w:rsidP="002D51A5">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sidR="002D51A5" w:rsidRPr="002D51A5">
              <w:rPr>
                <w:rFonts w:hint="eastAsia"/>
                <w:kern w:val="0"/>
                <w:sz w:val="24"/>
                <w:szCs w:val="24"/>
              </w:rPr>
              <w:t>电焊工：具备《特种作业操作证（焊接与热切割作业）》，提供证书扫描件，每个满足以上要求的人员得</w:t>
            </w:r>
            <w:r w:rsidR="002D51A5" w:rsidRPr="002D51A5">
              <w:rPr>
                <w:rFonts w:hint="eastAsia"/>
                <w:kern w:val="0"/>
                <w:sz w:val="24"/>
                <w:szCs w:val="24"/>
              </w:rPr>
              <w:t>0.5</w:t>
            </w:r>
            <w:r w:rsidR="002D51A5" w:rsidRPr="002D51A5">
              <w:rPr>
                <w:rFonts w:hint="eastAsia"/>
                <w:kern w:val="0"/>
                <w:sz w:val="24"/>
                <w:szCs w:val="24"/>
              </w:rPr>
              <w:t>分，最多</w:t>
            </w:r>
            <w:r w:rsidR="002D51A5" w:rsidRPr="002D51A5">
              <w:rPr>
                <w:rFonts w:hint="eastAsia"/>
                <w:kern w:val="0"/>
                <w:sz w:val="24"/>
                <w:szCs w:val="24"/>
              </w:rPr>
              <w:t>2.5</w:t>
            </w:r>
            <w:r w:rsidR="002D51A5" w:rsidRPr="002D51A5">
              <w:rPr>
                <w:rFonts w:hint="eastAsia"/>
                <w:kern w:val="0"/>
                <w:sz w:val="24"/>
                <w:szCs w:val="24"/>
              </w:rPr>
              <w:t>分；</w:t>
            </w:r>
          </w:p>
        </w:tc>
        <w:tc>
          <w:tcPr>
            <w:tcW w:w="1143" w:type="dxa"/>
            <w:shd w:val="clear" w:color="auto" w:fill="auto"/>
            <w:vAlign w:val="center"/>
          </w:tcPr>
          <w:p w:rsidR="009A2FAC" w:rsidRPr="00750AB2" w:rsidRDefault="002D51A5" w:rsidP="00551E00">
            <w:pPr>
              <w:widowControl/>
              <w:adjustRightInd w:val="0"/>
              <w:snapToGrid w:val="0"/>
              <w:jc w:val="center"/>
              <w:rPr>
                <w:color w:val="000000"/>
                <w:kern w:val="0"/>
                <w:sz w:val="24"/>
                <w:szCs w:val="24"/>
              </w:rPr>
            </w:pPr>
            <w:r>
              <w:rPr>
                <w:rFonts w:hint="eastAsia"/>
                <w:color w:val="000000"/>
                <w:kern w:val="0"/>
                <w:sz w:val="24"/>
                <w:szCs w:val="24"/>
              </w:rPr>
              <w:t>5</w:t>
            </w:r>
          </w:p>
        </w:tc>
      </w:tr>
      <w:tr w:rsidR="009A2FAC" w:rsidRPr="00750AB2" w:rsidTr="00551E00">
        <w:trPr>
          <w:trHeight w:val="243"/>
          <w:jc w:val="center"/>
        </w:trPr>
        <w:tc>
          <w:tcPr>
            <w:tcW w:w="663" w:type="dxa"/>
            <w:shd w:val="clear" w:color="auto" w:fill="auto"/>
            <w:noWrap/>
            <w:vAlign w:val="center"/>
          </w:tcPr>
          <w:p w:rsidR="009A2FAC" w:rsidRDefault="009A2FAC" w:rsidP="00551E00">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A2FAC" w:rsidRDefault="009A2FAC" w:rsidP="00551E00">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9A2FAC" w:rsidRPr="00A21AF8" w:rsidRDefault="009A2FAC" w:rsidP="002D51A5">
            <w:pPr>
              <w:widowControl/>
              <w:adjustRightInd w:val="0"/>
              <w:snapToGrid w:val="0"/>
              <w:rPr>
                <w:kern w:val="0"/>
                <w:sz w:val="24"/>
                <w:szCs w:val="24"/>
              </w:rPr>
            </w:pPr>
            <w:r>
              <w:rPr>
                <w:rFonts w:hint="eastAsia"/>
                <w:kern w:val="0"/>
                <w:sz w:val="24"/>
                <w:szCs w:val="24"/>
              </w:rPr>
              <w:t>承诺完全满足</w:t>
            </w:r>
            <w:r w:rsidR="00916AA0">
              <w:rPr>
                <w:rFonts w:hint="eastAsia"/>
                <w:kern w:val="0"/>
                <w:sz w:val="24"/>
                <w:szCs w:val="24"/>
              </w:rPr>
              <w:t>磋商文件</w:t>
            </w:r>
            <w:r>
              <w:rPr>
                <w:rFonts w:hint="eastAsia"/>
                <w:kern w:val="0"/>
                <w:sz w:val="24"/>
                <w:szCs w:val="24"/>
              </w:rPr>
              <w:t>“报价要求”、“时间地点要求”、“付款方式要求”和技术要求</w:t>
            </w:r>
            <w:r w:rsidRPr="00A466B9">
              <w:rPr>
                <w:rFonts w:hint="eastAsia"/>
                <w:kern w:val="0"/>
                <w:sz w:val="24"/>
                <w:szCs w:val="24"/>
              </w:rPr>
              <w:t>中非“★”号要求的：</w:t>
            </w:r>
            <w:r w:rsidR="002D51A5">
              <w:rPr>
                <w:rFonts w:hint="eastAsia"/>
                <w:kern w:val="0"/>
                <w:sz w:val="24"/>
                <w:szCs w:val="24"/>
              </w:rPr>
              <w:t>4</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9A2FAC" w:rsidRDefault="002D51A5" w:rsidP="00551E00">
            <w:pPr>
              <w:widowControl/>
              <w:adjustRightInd w:val="0"/>
              <w:snapToGrid w:val="0"/>
              <w:jc w:val="center"/>
              <w:rPr>
                <w:color w:val="000000"/>
                <w:kern w:val="0"/>
                <w:sz w:val="24"/>
                <w:szCs w:val="24"/>
              </w:rPr>
            </w:pPr>
            <w:r>
              <w:rPr>
                <w:rFonts w:hint="eastAsia"/>
                <w:color w:val="000000"/>
                <w:kern w:val="0"/>
                <w:sz w:val="24"/>
                <w:szCs w:val="24"/>
              </w:rPr>
              <w:t>4</w:t>
            </w:r>
          </w:p>
        </w:tc>
      </w:tr>
      <w:tr w:rsidR="009A2FAC" w:rsidRPr="00750AB2" w:rsidTr="00551E00">
        <w:trPr>
          <w:trHeight w:val="60"/>
          <w:jc w:val="center"/>
        </w:trPr>
        <w:tc>
          <w:tcPr>
            <w:tcW w:w="9393" w:type="dxa"/>
            <w:gridSpan w:val="3"/>
            <w:shd w:val="clear" w:color="auto" w:fill="auto"/>
            <w:noWrap/>
            <w:vAlign w:val="center"/>
          </w:tcPr>
          <w:p w:rsidR="009A2FAC" w:rsidRPr="00750AB2" w:rsidRDefault="009A2FAC" w:rsidP="002D51A5">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2D51A5">
              <w:rPr>
                <w:rFonts w:hint="eastAsia"/>
                <w:kern w:val="0"/>
                <w:sz w:val="24"/>
                <w:szCs w:val="24"/>
              </w:rPr>
              <w:t>48</w:t>
            </w:r>
            <w:r w:rsidRPr="00750AB2">
              <w:rPr>
                <w:kern w:val="0"/>
                <w:sz w:val="24"/>
                <w:szCs w:val="24"/>
              </w:rPr>
              <w:t>分）</w:t>
            </w:r>
          </w:p>
        </w:tc>
        <w:tc>
          <w:tcPr>
            <w:tcW w:w="1143" w:type="dxa"/>
            <w:shd w:val="clear" w:color="auto" w:fill="auto"/>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551E00">
        <w:trPr>
          <w:trHeight w:val="274"/>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0A2239">
              <w:rPr>
                <w:kern w:val="0"/>
                <w:sz w:val="24"/>
                <w:szCs w:val="24"/>
              </w:rPr>
              <w:t>人员、岗位配置</w:t>
            </w:r>
            <w:r>
              <w:rPr>
                <w:kern w:val="0"/>
                <w:sz w:val="24"/>
                <w:szCs w:val="24"/>
              </w:rPr>
              <w:t>方案</w:t>
            </w:r>
            <w:r w:rsidRPr="000A2239">
              <w:rPr>
                <w:kern w:val="0"/>
                <w:sz w:val="24"/>
                <w:szCs w:val="24"/>
              </w:rPr>
              <w:t>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2D51A5">
              <w:rPr>
                <w:rFonts w:hint="eastAsia"/>
                <w:kern w:val="0"/>
                <w:sz w:val="24"/>
                <w:szCs w:val="24"/>
              </w:rPr>
              <w:t>6</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2D51A5">
              <w:rPr>
                <w:rFonts w:hint="eastAsia"/>
                <w:kern w:val="0"/>
                <w:sz w:val="24"/>
                <w:szCs w:val="24"/>
              </w:rPr>
              <w:t>4</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2D51A5">
              <w:rPr>
                <w:rFonts w:hint="eastAsia"/>
                <w:kern w:val="0"/>
                <w:sz w:val="24"/>
                <w:szCs w:val="24"/>
              </w:rPr>
              <w:t>2</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2D51A5"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274"/>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9A2FAC" w:rsidRPr="00750AB2" w:rsidRDefault="009A2FAC" w:rsidP="00173295">
            <w:pPr>
              <w:widowControl/>
              <w:adjustRightInd w:val="0"/>
              <w:snapToGrid w:val="0"/>
              <w:rPr>
                <w:kern w:val="0"/>
                <w:sz w:val="24"/>
                <w:szCs w:val="24"/>
              </w:rPr>
            </w:pPr>
            <w:r w:rsidRPr="00173295">
              <w:rPr>
                <w:rFonts w:hint="eastAsia"/>
                <w:kern w:val="0"/>
                <w:sz w:val="24"/>
                <w:szCs w:val="24"/>
              </w:rPr>
              <w:t>针对本项目特点的专业化</w:t>
            </w:r>
            <w:r w:rsidR="000102DA" w:rsidRPr="00173295">
              <w:rPr>
                <w:rFonts w:hint="eastAsia"/>
                <w:kern w:val="0"/>
                <w:sz w:val="24"/>
                <w:szCs w:val="24"/>
              </w:rPr>
              <w:t>服务</w:t>
            </w:r>
            <w:r w:rsidRPr="00173295">
              <w:rPr>
                <w:rFonts w:hint="eastAsia"/>
                <w:kern w:val="0"/>
                <w:sz w:val="24"/>
                <w:szCs w:val="24"/>
              </w:rPr>
              <w:t>方案评价</w:t>
            </w:r>
          </w:p>
        </w:tc>
        <w:tc>
          <w:tcPr>
            <w:tcW w:w="7311" w:type="dxa"/>
            <w:shd w:val="clear" w:color="auto" w:fill="auto"/>
            <w:vAlign w:val="center"/>
          </w:tcPr>
          <w:p w:rsidR="009A2FAC" w:rsidRPr="00173295" w:rsidRDefault="009A2FAC" w:rsidP="00173295">
            <w:pPr>
              <w:widowControl/>
              <w:adjustRightInd w:val="0"/>
              <w:snapToGrid w:val="0"/>
              <w:rPr>
                <w:kern w:val="0"/>
                <w:sz w:val="24"/>
                <w:szCs w:val="24"/>
              </w:rPr>
            </w:pPr>
            <w:r w:rsidRPr="00173295">
              <w:rPr>
                <w:rFonts w:hint="eastAsia"/>
                <w:kern w:val="0"/>
                <w:sz w:val="24"/>
                <w:szCs w:val="24"/>
              </w:rPr>
              <w:t>至少</w:t>
            </w:r>
            <w:r w:rsidRPr="00173295">
              <w:rPr>
                <w:kern w:val="0"/>
                <w:sz w:val="24"/>
                <w:szCs w:val="24"/>
              </w:rPr>
              <w:t>包含针对本项目的</w:t>
            </w:r>
            <w:r w:rsidR="002D51A5" w:rsidRPr="00173295">
              <w:rPr>
                <w:rFonts w:hint="eastAsia"/>
                <w:kern w:val="0"/>
                <w:sz w:val="24"/>
                <w:szCs w:val="24"/>
              </w:rPr>
              <w:t>设计方案、布展方案、安全保卫</w:t>
            </w:r>
            <w:r w:rsidRPr="00173295">
              <w:rPr>
                <w:kern w:val="0"/>
                <w:sz w:val="24"/>
                <w:szCs w:val="24"/>
              </w:rPr>
              <w:t>方案</w:t>
            </w:r>
          </w:p>
          <w:p w:rsidR="00934B2C" w:rsidRPr="000A2239" w:rsidRDefault="00934B2C" w:rsidP="00173295">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173295">
              <w:rPr>
                <w:rFonts w:hint="eastAsia"/>
                <w:kern w:val="0"/>
                <w:sz w:val="24"/>
                <w:szCs w:val="24"/>
              </w:rPr>
              <w:t>6</w:t>
            </w:r>
            <w:r w:rsidRPr="000A2239">
              <w:rPr>
                <w:kern w:val="0"/>
                <w:sz w:val="24"/>
                <w:szCs w:val="24"/>
              </w:rPr>
              <w:t>分；</w:t>
            </w:r>
          </w:p>
          <w:p w:rsidR="00934B2C" w:rsidRDefault="00934B2C" w:rsidP="00173295">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173295">
              <w:rPr>
                <w:rFonts w:hint="eastAsia"/>
                <w:kern w:val="0"/>
                <w:sz w:val="24"/>
                <w:szCs w:val="24"/>
              </w:rPr>
              <w:t>4</w:t>
            </w:r>
            <w:r w:rsidRPr="000A2239">
              <w:rPr>
                <w:kern w:val="0"/>
                <w:sz w:val="24"/>
                <w:szCs w:val="24"/>
              </w:rPr>
              <w:t>分；</w:t>
            </w:r>
          </w:p>
          <w:p w:rsidR="009A2FAC" w:rsidRPr="000A2239" w:rsidRDefault="00934B2C" w:rsidP="00173295">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173295">
              <w:rPr>
                <w:rFonts w:hint="eastAsia"/>
                <w:kern w:val="0"/>
                <w:sz w:val="24"/>
                <w:szCs w:val="24"/>
              </w:rPr>
              <w:t>2</w:t>
            </w:r>
            <w:r w:rsidRPr="000A2239">
              <w:rPr>
                <w:kern w:val="0"/>
                <w:sz w:val="24"/>
                <w:szCs w:val="24"/>
              </w:rPr>
              <w:t>分；</w:t>
            </w:r>
          </w:p>
          <w:p w:rsidR="009A2FAC" w:rsidRDefault="009A2FAC" w:rsidP="00173295">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173295">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2D51A5"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416"/>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4E61A2">
              <w:rPr>
                <w:rFonts w:hint="eastAsia"/>
                <w:color w:val="000000" w:themeColor="text1"/>
                <w:sz w:val="24"/>
              </w:rPr>
              <w:t>对项目重点、难点的理解评价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9A2FAC" w:rsidRPr="000A2239" w:rsidRDefault="009A2FAC" w:rsidP="00551E00">
            <w:pPr>
              <w:widowControl/>
              <w:adjustRightInd w:val="0"/>
              <w:snapToGrid w:val="0"/>
              <w:rPr>
                <w:kern w:val="0"/>
                <w:sz w:val="24"/>
                <w:szCs w:val="24"/>
              </w:rPr>
            </w:pPr>
            <w:r>
              <w:rPr>
                <w:rFonts w:hint="eastAsia"/>
                <w:kern w:val="0"/>
                <w:sz w:val="24"/>
                <w:szCs w:val="24"/>
              </w:rPr>
              <w:t>满足</w:t>
            </w:r>
            <w:r w:rsidR="00916AA0">
              <w:rPr>
                <w:kern w:val="0"/>
                <w:sz w:val="24"/>
                <w:szCs w:val="24"/>
              </w:rPr>
              <w:t>磋商文件</w:t>
            </w:r>
            <w:r>
              <w:rPr>
                <w:kern w:val="0"/>
                <w:sz w:val="24"/>
                <w:szCs w:val="24"/>
              </w:rPr>
              <w:t>要求</w:t>
            </w:r>
            <w:r w:rsidRPr="000A2239">
              <w:rPr>
                <w:kern w:val="0"/>
                <w:sz w:val="24"/>
                <w:szCs w:val="24"/>
              </w:rPr>
              <w:t>，</w:t>
            </w:r>
            <w:r>
              <w:rPr>
                <w:kern w:val="0"/>
                <w:sz w:val="24"/>
                <w:szCs w:val="24"/>
              </w:rPr>
              <w:t>无瑕疵</w:t>
            </w:r>
            <w:r w:rsidRPr="000A2239">
              <w:rPr>
                <w:kern w:val="0"/>
                <w:sz w:val="24"/>
                <w:szCs w:val="24"/>
              </w:rPr>
              <w:t>：</w:t>
            </w:r>
            <w:r w:rsidR="00173295">
              <w:rPr>
                <w:rFonts w:hint="eastAsia"/>
                <w:kern w:val="0"/>
                <w:sz w:val="24"/>
                <w:szCs w:val="24"/>
              </w:rPr>
              <w:t>6</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sidRPr="000A2239">
              <w:rPr>
                <w:kern w:val="0"/>
                <w:sz w:val="24"/>
                <w:szCs w:val="24"/>
              </w:rPr>
              <w:t>：</w:t>
            </w:r>
            <w:r w:rsidR="00173295">
              <w:rPr>
                <w:rFonts w:hint="eastAsia"/>
                <w:kern w:val="0"/>
                <w:sz w:val="24"/>
                <w:szCs w:val="24"/>
              </w:rPr>
              <w:t>4</w:t>
            </w:r>
            <w:r w:rsidRPr="000A2239">
              <w:rPr>
                <w:kern w:val="0"/>
                <w:sz w:val="24"/>
                <w:szCs w:val="24"/>
              </w:rPr>
              <w:t>分；</w:t>
            </w:r>
          </w:p>
          <w:p w:rsidR="009A2FAC" w:rsidRPr="000A2239" w:rsidRDefault="009A2FAC" w:rsidP="00551E00">
            <w:pPr>
              <w:widowControl/>
              <w:adjustRightInd w:val="0"/>
              <w:snapToGrid w:val="0"/>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sidRPr="000A2239">
              <w:rPr>
                <w:kern w:val="0"/>
                <w:sz w:val="24"/>
                <w:szCs w:val="24"/>
              </w:rPr>
              <w:t>：</w:t>
            </w:r>
            <w:r w:rsidR="00173295">
              <w:rPr>
                <w:rFonts w:hint="eastAsia"/>
                <w:kern w:val="0"/>
                <w:sz w:val="24"/>
                <w:szCs w:val="24"/>
              </w:rPr>
              <w:t>2</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未提供重点难点理解或应对解决方案或不满足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173295"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1050"/>
          <w:jc w:val="center"/>
        </w:trPr>
        <w:tc>
          <w:tcPr>
            <w:tcW w:w="663" w:type="dxa"/>
            <w:shd w:val="clear" w:color="auto" w:fill="auto"/>
            <w:noWrap/>
            <w:vAlign w:val="center"/>
          </w:tcPr>
          <w:p w:rsidR="009A2FAC" w:rsidRPr="00750AB2" w:rsidRDefault="009A2FAC" w:rsidP="00551E00">
            <w:pPr>
              <w:widowControl/>
              <w:adjustRightInd w:val="0"/>
              <w:snapToGrid w:val="0"/>
              <w:jc w:val="center"/>
              <w:rPr>
                <w:color w:val="000000"/>
                <w:kern w:val="0"/>
                <w:sz w:val="24"/>
                <w:szCs w:val="24"/>
              </w:rPr>
            </w:pPr>
            <w:r w:rsidRPr="00750AB2">
              <w:rPr>
                <w:color w:val="000000"/>
                <w:kern w:val="0"/>
                <w:sz w:val="24"/>
                <w:szCs w:val="24"/>
              </w:rPr>
              <w:t>4</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750AB2">
              <w:rPr>
                <w:color w:val="000000" w:themeColor="text1"/>
                <w:sz w:val="24"/>
              </w:rPr>
              <w:t>管理规章制度</w:t>
            </w:r>
            <w:r>
              <w:rPr>
                <w:color w:val="000000" w:themeColor="text1"/>
                <w:sz w:val="24"/>
              </w:rPr>
              <w:t>评价</w:t>
            </w:r>
          </w:p>
        </w:tc>
        <w:tc>
          <w:tcPr>
            <w:tcW w:w="7311" w:type="dxa"/>
            <w:shd w:val="clear" w:color="auto" w:fill="auto"/>
            <w:vAlign w:val="center"/>
          </w:tcPr>
          <w:p w:rsidR="009A2FAC" w:rsidRPr="00173295" w:rsidRDefault="009A2FAC" w:rsidP="00551E00">
            <w:pPr>
              <w:widowControl/>
              <w:adjustRightInd w:val="0"/>
              <w:snapToGrid w:val="0"/>
              <w:rPr>
                <w:kern w:val="0"/>
                <w:sz w:val="24"/>
                <w:szCs w:val="24"/>
              </w:rPr>
            </w:pPr>
            <w:r w:rsidRPr="00173295">
              <w:rPr>
                <w:rFonts w:hint="eastAsia"/>
                <w:kern w:val="0"/>
                <w:sz w:val="24"/>
                <w:szCs w:val="24"/>
              </w:rPr>
              <w:t>至少</w:t>
            </w:r>
            <w:r w:rsidRPr="00173295">
              <w:rPr>
                <w:kern w:val="0"/>
                <w:sz w:val="24"/>
                <w:szCs w:val="24"/>
              </w:rPr>
              <w:t>包含针对投入人员的服务管理规章制度</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A21AF8"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1050"/>
          <w:jc w:val="center"/>
        </w:trPr>
        <w:tc>
          <w:tcPr>
            <w:tcW w:w="663" w:type="dxa"/>
            <w:shd w:val="clear" w:color="auto" w:fill="auto"/>
            <w:noWrap/>
            <w:vAlign w:val="center"/>
          </w:tcPr>
          <w:p w:rsidR="009A2FAC" w:rsidRPr="00750AB2" w:rsidRDefault="00173295" w:rsidP="00551E00">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w:t>
            </w:r>
            <w:r w:rsidRPr="00D46A34">
              <w:rPr>
                <w:rFonts w:hint="eastAsia"/>
                <w:kern w:val="0"/>
                <w:sz w:val="24"/>
                <w:szCs w:val="24"/>
              </w:rPr>
              <w:t>当出现不可预知紧急情况时（</w:t>
            </w:r>
            <w:r w:rsidRPr="00173295">
              <w:rPr>
                <w:rFonts w:hint="eastAsia"/>
                <w:kern w:val="0"/>
                <w:sz w:val="24"/>
                <w:szCs w:val="24"/>
              </w:rPr>
              <w:t>例如停水停电、极端天气、群体事件、自然灾害等，可根据项目具体情况列举</w:t>
            </w:r>
            <w:r w:rsidRPr="00D46A34">
              <w:rPr>
                <w:rFonts w:hint="eastAsia"/>
                <w:kern w:val="0"/>
                <w:sz w:val="24"/>
                <w:szCs w:val="24"/>
              </w:rPr>
              <w:t>），</w:t>
            </w:r>
            <w:r w:rsidRPr="00173295">
              <w:rPr>
                <w:rFonts w:hint="eastAsia"/>
                <w:kern w:val="0"/>
                <w:sz w:val="24"/>
                <w:szCs w:val="24"/>
              </w:rPr>
              <w:t>如何保证服务正常运转的措施，临时增配人员设备、现有人员岗位职责临时增加、与相关政府部门协调配合等措施。</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30D0F"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1050"/>
          <w:jc w:val="center"/>
        </w:trPr>
        <w:tc>
          <w:tcPr>
            <w:tcW w:w="663" w:type="dxa"/>
            <w:shd w:val="clear" w:color="auto" w:fill="auto"/>
            <w:noWrap/>
            <w:vAlign w:val="center"/>
          </w:tcPr>
          <w:p w:rsidR="009A2FAC" w:rsidRPr="00750AB2" w:rsidRDefault="00173295" w:rsidP="00551E00">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9A2FAC" w:rsidRPr="00750AB2" w:rsidRDefault="009A2FAC" w:rsidP="00551E00">
            <w:pPr>
              <w:widowControl/>
              <w:adjustRightInd w:val="0"/>
              <w:snapToGrid w:val="0"/>
              <w:jc w:val="center"/>
              <w:rPr>
                <w:kern w:val="0"/>
                <w:sz w:val="24"/>
                <w:szCs w:val="24"/>
              </w:rPr>
            </w:pPr>
            <w:r w:rsidRPr="00750AB2">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6</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4</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30D0F"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934B2C" w:rsidP="00551E00">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551E00">
        <w:trPr>
          <w:trHeight w:val="1050"/>
          <w:jc w:val="center"/>
        </w:trPr>
        <w:tc>
          <w:tcPr>
            <w:tcW w:w="663" w:type="dxa"/>
            <w:shd w:val="clear" w:color="auto" w:fill="auto"/>
            <w:noWrap/>
            <w:vAlign w:val="center"/>
          </w:tcPr>
          <w:p w:rsidR="009A2FAC" w:rsidRPr="00750AB2" w:rsidRDefault="00173295" w:rsidP="00551E00">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9A2FAC" w:rsidRPr="00750AB2" w:rsidRDefault="009A2FAC" w:rsidP="00551E00">
            <w:pPr>
              <w:widowControl/>
              <w:adjustRightInd w:val="0"/>
              <w:snapToGrid w:val="0"/>
              <w:jc w:val="center"/>
              <w:rPr>
                <w:color w:val="000000" w:themeColor="text1"/>
                <w:sz w:val="24"/>
              </w:rPr>
            </w:pPr>
            <w:r w:rsidRPr="00750AB2">
              <w:rPr>
                <w:color w:val="000000" w:themeColor="text1"/>
                <w:sz w:val="24"/>
              </w:rPr>
              <w:t>安全作业保障</w:t>
            </w:r>
            <w:r>
              <w:rPr>
                <w:color w:val="000000" w:themeColor="text1"/>
                <w:sz w:val="24"/>
              </w:rPr>
              <w:t>方案评价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至少包含针对本项目的安全作业制度、安全保障措施、安全事故处理流程等</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173295">
              <w:rPr>
                <w:rFonts w:hint="eastAsia"/>
                <w:kern w:val="0"/>
                <w:sz w:val="24"/>
                <w:szCs w:val="24"/>
              </w:rPr>
              <w:t>3</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173295">
              <w:rPr>
                <w:rFonts w:hint="eastAsia"/>
                <w:kern w:val="0"/>
                <w:sz w:val="24"/>
                <w:szCs w:val="24"/>
              </w:rPr>
              <w:t>2</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173295">
              <w:rPr>
                <w:rFonts w:hint="eastAsia"/>
                <w:kern w:val="0"/>
                <w:sz w:val="24"/>
                <w:szCs w:val="24"/>
              </w:rPr>
              <w:t>1</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50AB2" w:rsidRDefault="009A2FAC" w:rsidP="00551E00">
            <w:pPr>
              <w:widowControl/>
              <w:adjustRightInd w:val="0"/>
              <w:snapToGrid w:val="0"/>
              <w:rPr>
                <w:color w:val="000000" w:themeColor="text1"/>
                <w:sz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173295" w:rsidP="00551E00">
            <w:pPr>
              <w:widowControl/>
              <w:adjustRightInd w:val="0"/>
              <w:snapToGrid w:val="0"/>
              <w:jc w:val="center"/>
              <w:rPr>
                <w:color w:val="000000"/>
                <w:kern w:val="0"/>
                <w:sz w:val="24"/>
                <w:szCs w:val="24"/>
              </w:rPr>
            </w:pPr>
            <w:r>
              <w:rPr>
                <w:rFonts w:hint="eastAsia"/>
                <w:color w:val="000000"/>
                <w:kern w:val="0"/>
                <w:sz w:val="24"/>
                <w:szCs w:val="24"/>
              </w:rPr>
              <w:t>3</w:t>
            </w:r>
          </w:p>
        </w:tc>
      </w:tr>
      <w:tr w:rsidR="009A2FAC" w:rsidRPr="00750AB2" w:rsidTr="00551E00">
        <w:trPr>
          <w:trHeight w:val="1050"/>
          <w:jc w:val="center"/>
        </w:trPr>
        <w:tc>
          <w:tcPr>
            <w:tcW w:w="663" w:type="dxa"/>
            <w:shd w:val="clear" w:color="auto" w:fill="auto"/>
            <w:noWrap/>
            <w:vAlign w:val="center"/>
          </w:tcPr>
          <w:p w:rsidR="009A2FAC" w:rsidRDefault="00173295" w:rsidP="00551E00">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shd w:val="clear" w:color="auto" w:fill="auto"/>
            <w:vAlign w:val="center"/>
          </w:tcPr>
          <w:p w:rsidR="009A2FAC" w:rsidRPr="00750AB2" w:rsidRDefault="009A2FAC" w:rsidP="00551E00">
            <w:pPr>
              <w:widowControl/>
              <w:adjustRightInd w:val="0"/>
              <w:snapToGrid w:val="0"/>
              <w:jc w:val="center"/>
              <w:rPr>
                <w:color w:val="000000" w:themeColor="text1"/>
                <w:sz w:val="24"/>
              </w:rPr>
            </w:pPr>
            <w:r>
              <w:rPr>
                <w:rFonts w:hint="eastAsia"/>
                <w:sz w:val="24"/>
              </w:rPr>
              <w:t>进度安排评价</w:t>
            </w:r>
          </w:p>
        </w:tc>
        <w:tc>
          <w:tcPr>
            <w:tcW w:w="7311" w:type="dxa"/>
            <w:shd w:val="clear" w:color="auto" w:fill="auto"/>
            <w:vAlign w:val="center"/>
          </w:tcPr>
          <w:p w:rsidR="009A2FAC" w:rsidRDefault="009A2FAC" w:rsidP="00551E00">
            <w:pPr>
              <w:widowControl/>
              <w:adjustRightInd w:val="0"/>
              <w:snapToGrid w:val="0"/>
              <w:rPr>
                <w:kern w:val="0"/>
                <w:sz w:val="24"/>
                <w:szCs w:val="24"/>
              </w:rPr>
            </w:pPr>
            <w:r>
              <w:rPr>
                <w:rFonts w:hint="eastAsia"/>
                <w:kern w:val="0"/>
                <w:sz w:val="24"/>
                <w:szCs w:val="24"/>
              </w:rPr>
              <w:t>至少包含各阶段工作进度安排、按时限完成的保障措施、进度落后时的挽回措施等</w:t>
            </w:r>
          </w:p>
          <w:p w:rsidR="009A2FAC" w:rsidRPr="000A2239" w:rsidRDefault="009A2FAC" w:rsidP="00551E00">
            <w:pPr>
              <w:widowControl/>
              <w:adjustRightInd w:val="0"/>
              <w:snapToGrid w:val="0"/>
              <w:rPr>
                <w:kern w:val="0"/>
                <w:sz w:val="24"/>
                <w:szCs w:val="24"/>
              </w:rPr>
            </w:pPr>
            <w:r>
              <w:rPr>
                <w:rFonts w:hint="eastAsia"/>
                <w:kern w:val="0"/>
                <w:sz w:val="24"/>
                <w:szCs w:val="24"/>
              </w:rPr>
              <w:t>满足</w:t>
            </w:r>
            <w:r w:rsidR="00916AA0">
              <w:rPr>
                <w:kern w:val="0"/>
                <w:sz w:val="24"/>
                <w:szCs w:val="24"/>
              </w:rPr>
              <w:t>磋商文件</w:t>
            </w:r>
            <w:r>
              <w:rPr>
                <w:kern w:val="0"/>
                <w:sz w:val="24"/>
                <w:szCs w:val="24"/>
              </w:rPr>
              <w:t>要求</w:t>
            </w:r>
            <w:r w:rsidRPr="000A2239">
              <w:rPr>
                <w:kern w:val="0"/>
                <w:sz w:val="24"/>
                <w:szCs w:val="24"/>
              </w:rPr>
              <w:t>，</w:t>
            </w:r>
            <w:r>
              <w:rPr>
                <w:kern w:val="0"/>
                <w:sz w:val="24"/>
                <w:szCs w:val="24"/>
              </w:rPr>
              <w:t>无瑕疵</w:t>
            </w:r>
            <w:r w:rsidRPr="000A2239">
              <w:rPr>
                <w:kern w:val="0"/>
                <w:sz w:val="24"/>
                <w:szCs w:val="24"/>
              </w:rPr>
              <w:t>：</w:t>
            </w:r>
            <w:r w:rsidR="00173295">
              <w:rPr>
                <w:rFonts w:hint="eastAsia"/>
                <w:kern w:val="0"/>
                <w:sz w:val="24"/>
                <w:szCs w:val="24"/>
              </w:rPr>
              <w:t>3</w:t>
            </w:r>
            <w:r w:rsidRPr="000A2239">
              <w:rPr>
                <w:kern w:val="0"/>
                <w:sz w:val="24"/>
                <w:szCs w:val="24"/>
              </w:rPr>
              <w:t>分；</w:t>
            </w:r>
          </w:p>
          <w:p w:rsidR="009A2FAC" w:rsidRDefault="009A2FAC"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173295">
              <w:rPr>
                <w:rFonts w:hint="eastAsia"/>
                <w:kern w:val="0"/>
                <w:sz w:val="24"/>
                <w:szCs w:val="24"/>
              </w:rPr>
              <w:t>2</w:t>
            </w:r>
            <w:r w:rsidRPr="000A2239">
              <w:rPr>
                <w:kern w:val="0"/>
                <w:sz w:val="24"/>
                <w:szCs w:val="24"/>
              </w:rPr>
              <w:t>分；</w:t>
            </w:r>
          </w:p>
          <w:p w:rsidR="009A2FAC" w:rsidRPr="000A2239" w:rsidRDefault="009A2FAC"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173295">
              <w:rPr>
                <w:rFonts w:hint="eastAsia"/>
                <w:kern w:val="0"/>
                <w:sz w:val="24"/>
                <w:szCs w:val="24"/>
              </w:rPr>
              <w:t>1</w:t>
            </w:r>
            <w:r w:rsidRPr="000A2239">
              <w:rPr>
                <w:kern w:val="0"/>
                <w:sz w:val="24"/>
                <w:szCs w:val="24"/>
              </w:rPr>
              <w:t>分；</w:t>
            </w:r>
          </w:p>
          <w:p w:rsidR="009A2FAC" w:rsidRDefault="009A2FAC" w:rsidP="00551E00">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Default="009A2FAC"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Default="00173295" w:rsidP="00551E00">
            <w:pPr>
              <w:widowControl/>
              <w:adjustRightInd w:val="0"/>
              <w:snapToGrid w:val="0"/>
              <w:jc w:val="center"/>
              <w:rPr>
                <w:color w:val="000000"/>
                <w:kern w:val="0"/>
                <w:sz w:val="24"/>
                <w:szCs w:val="24"/>
              </w:rPr>
            </w:pPr>
            <w:r>
              <w:rPr>
                <w:rFonts w:hint="eastAsia"/>
                <w:color w:val="000000"/>
                <w:kern w:val="0"/>
                <w:sz w:val="24"/>
                <w:szCs w:val="24"/>
              </w:rPr>
              <w:t>3</w:t>
            </w:r>
          </w:p>
        </w:tc>
      </w:tr>
      <w:tr w:rsidR="00D041B7" w:rsidRPr="00750AB2" w:rsidTr="00551E00">
        <w:trPr>
          <w:trHeight w:val="1050"/>
          <w:jc w:val="center"/>
        </w:trPr>
        <w:tc>
          <w:tcPr>
            <w:tcW w:w="663" w:type="dxa"/>
            <w:shd w:val="clear" w:color="auto" w:fill="auto"/>
            <w:noWrap/>
            <w:vAlign w:val="center"/>
          </w:tcPr>
          <w:p w:rsidR="00D041B7" w:rsidRDefault="00173295" w:rsidP="00551E00">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shd w:val="clear" w:color="auto" w:fill="auto"/>
            <w:vAlign w:val="center"/>
          </w:tcPr>
          <w:p w:rsidR="00D041B7" w:rsidRPr="008B6B20" w:rsidRDefault="00D041B7" w:rsidP="00551E00">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D041B7" w:rsidRPr="00B96576" w:rsidRDefault="00D041B7" w:rsidP="00551E00">
            <w:pPr>
              <w:widowControl/>
              <w:adjustRightInd w:val="0"/>
              <w:snapToGrid w:val="0"/>
              <w:rPr>
                <w:kern w:val="0"/>
                <w:sz w:val="24"/>
                <w:szCs w:val="24"/>
              </w:rPr>
            </w:pPr>
            <w:r w:rsidRPr="00B96576">
              <w:rPr>
                <w:rFonts w:hint="eastAsia"/>
                <w:kern w:val="0"/>
                <w:sz w:val="24"/>
                <w:szCs w:val="24"/>
              </w:rPr>
              <w:t>至少</w:t>
            </w:r>
            <w:r w:rsidR="001C66EC" w:rsidRPr="00B96576">
              <w:rPr>
                <w:rFonts w:hint="eastAsia"/>
                <w:kern w:val="0"/>
                <w:sz w:val="24"/>
                <w:szCs w:val="24"/>
              </w:rPr>
              <w:t>包含</w:t>
            </w:r>
            <w:r w:rsidRPr="00B96576">
              <w:rPr>
                <w:kern w:val="0"/>
                <w:sz w:val="24"/>
                <w:szCs w:val="24"/>
              </w:rPr>
              <w:t>指定专人为采购人服务</w:t>
            </w:r>
            <w:r w:rsidRPr="00B96576">
              <w:rPr>
                <w:rFonts w:hint="eastAsia"/>
                <w:kern w:val="0"/>
                <w:sz w:val="24"/>
                <w:szCs w:val="24"/>
              </w:rPr>
              <w:t>、定期配合沟通频次、建立配合沟通内容记录台账、配合沟通效果反馈机制等方面内容</w:t>
            </w:r>
          </w:p>
          <w:p w:rsidR="00D041B7" w:rsidRPr="000A2239" w:rsidRDefault="00D041B7" w:rsidP="00551E00">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Pr>
                <w:rFonts w:hint="eastAsia"/>
                <w:kern w:val="0"/>
                <w:sz w:val="24"/>
                <w:szCs w:val="24"/>
              </w:rPr>
              <w:t>3</w:t>
            </w:r>
            <w:r w:rsidRPr="000A2239">
              <w:rPr>
                <w:kern w:val="0"/>
                <w:sz w:val="24"/>
                <w:szCs w:val="24"/>
              </w:rPr>
              <w:t>分；</w:t>
            </w:r>
          </w:p>
          <w:p w:rsidR="00D041B7" w:rsidRDefault="00D041B7"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Pr>
                <w:rFonts w:hint="eastAsia"/>
                <w:kern w:val="0"/>
                <w:sz w:val="24"/>
                <w:szCs w:val="24"/>
              </w:rPr>
              <w:t>2</w:t>
            </w:r>
            <w:r w:rsidRPr="000A2239">
              <w:rPr>
                <w:kern w:val="0"/>
                <w:sz w:val="24"/>
                <w:szCs w:val="24"/>
              </w:rPr>
              <w:t>分；</w:t>
            </w:r>
          </w:p>
          <w:p w:rsidR="00D041B7" w:rsidRPr="000A2239" w:rsidRDefault="00D041B7"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D041B7" w:rsidRDefault="00D041B7" w:rsidP="00551E0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D041B7" w:rsidRPr="008B6B20" w:rsidRDefault="00D041B7"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041B7" w:rsidRPr="008B6B20" w:rsidRDefault="00D041B7" w:rsidP="00551E00">
            <w:pPr>
              <w:widowControl/>
              <w:adjustRightInd w:val="0"/>
              <w:snapToGrid w:val="0"/>
              <w:jc w:val="center"/>
              <w:rPr>
                <w:kern w:val="0"/>
                <w:sz w:val="24"/>
                <w:szCs w:val="24"/>
              </w:rPr>
            </w:pPr>
            <w:r w:rsidRPr="008B6B20">
              <w:rPr>
                <w:rFonts w:hint="eastAsia"/>
                <w:kern w:val="0"/>
                <w:sz w:val="24"/>
                <w:szCs w:val="24"/>
              </w:rPr>
              <w:t>3</w:t>
            </w:r>
          </w:p>
        </w:tc>
      </w:tr>
      <w:tr w:rsidR="00D041B7" w:rsidRPr="00750AB2" w:rsidTr="00551E00">
        <w:trPr>
          <w:trHeight w:val="1050"/>
          <w:jc w:val="center"/>
        </w:trPr>
        <w:tc>
          <w:tcPr>
            <w:tcW w:w="663" w:type="dxa"/>
            <w:shd w:val="clear" w:color="auto" w:fill="auto"/>
            <w:noWrap/>
            <w:vAlign w:val="center"/>
          </w:tcPr>
          <w:p w:rsidR="00D041B7" w:rsidRDefault="00173295" w:rsidP="00551E00">
            <w:pPr>
              <w:widowControl/>
              <w:adjustRightInd w:val="0"/>
              <w:snapToGrid w:val="0"/>
              <w:jc w:val="center"/>
              <w:rPr>
                <w:color w:val="000000"/>
                <w:kern w:val="0"/>
                <w:sz w:val="24"/>
                <w:szCs w:val="24"/>
              </w:rPr>
            </w:pPr>
            <w:r>
              <w:rPr>
                <w:rFonts w:hint="eastAsia"/>
                <w:color w:val="000000"/>
                <w:kern w:val="0"/>
                <w:sz w:val="24"/>
                <w:szCs w:val="24"/>
              </w:rPr>
              <w:t>10</w:t>
            </w:r>
          </w:p>
        </w:tc>
        <w:tc>
          <w:tcPr>
            <w:tcW w:w="1419" w:type="dxa"/>
            <w:shd w:val="clear" w:color="auto" w:fill="auto"/>
            <w:vAlign w:val="center"/>
          </w:tcPr>
          <w:p w:rsidR="00D041B7" w:rsidRDefault="00D041B7" w:rsidP="00551E00">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D041B7" w:rsidRPr="00B96576" w:rsidRDefault="00D041B7" w:rsidP="00551E00">
            <w:pPr>
              <w:widowControl/>
              <w:adjustRightInd w:val="0"/>
              <w:snapToGrid w:val="0"/>
              <w:rPr>
                <w:kern w:val="0"/>
                <w:sz w:val="24"/>
                <w:szCs w:val="24"/>
              </w:rPr>
            </w:pPr>
            <w:r w:rsidRPr="00B96576">
              <w:rPr>
                <w:rFonts w:hint="eastAsia"/>
                <w:kern w:val="0"/>
                <w:sz w:val="24"/>
                <w:szCs w:val="24"/>
              </w:rPr>
              <w:t>至少包含</w:t>
            </w:r>
            <w:r w:rsidRPr="00B96576">
              <w:rPr>
                <w:kern w:val="0"/>
                <w:sz w:val="24"/>
                <w:szCs w:val="24"/>
              </w:rPr>
              <w:t>服务过程中保证服务质量的措施</w:t>
            </w:r>
            <w:r w:rsidRPr="00B96576">
              <w:rPr>
                <w:rFonts w:hint="eastAsia"/>
                <w:kern w:val="0"/>
                <w:sz w:val="24"/>
                <w:szCs w:val="24"/>
              </w:rPr>
              <w:t>、对出现服务质量问题时如何挽回、人员服务态度保障、人员业务专业化水平保障等方面内容</w:t>
            </w:r>
          </w:p>
          <w:p w:rsidR="00D041B7" w:rsidRPr="000A2239" w:rsidRDefault="00D041B7" w:rsidP="00551E00">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934B2C">
              <w:rPr>
                <w:rFonts w:hint="eastAsia"/>
                <w:kern w:val="0"/>
                <w:sz w:val="24"/>
                <w:szCs w:val="24"/>
              </w:rPr>
              <w:t>3</w:t>
            </w:r>
            <w:r w:rsidRPr="000A2239">
              <w:rPr>
                <w:kern w:val="0"/>
                <w:sz w:val="24"/>
                <w:szCs w:val="24"/>
              </w:rPr>
              <w:t>分；</w:t>
            </w:r>
          </w:p>
          <w:p w:rsidR="00D041B7" w:rsidRDefault="00D041B7"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934B2C">
              <w:rPr>
                <w:rFonts w:hint="eastAsia"/>
                <w:kern w:val="0"/>
                <w:sz w:val="24"/>
                <w:szCs w:val="24"/>
              </w:rPr>
              <w:t>2</w:t>
            </w:r>
            <w:r w:rsidRPr="000A2239">
              <w:rPr>
                <w:kern w:val="0"/>
                <w:sz w:val="24"/>
                <w:szCs w:val="24"/>
              </w:rPr>
              <w:t>分；</w:t>
            </w:r>
          </w:p>
          <w:p w:rsidR="00D041B7" w:rsidRPr="000A2239" w:rsidRDefault="00D041B7" w:rsidP="00551E0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Pr>
                <w:rFonts w:hint="eastAsia"/>
                <w:kern w:val="0"/>
                <w:sz w:val="24"/>
                <w:szCs w:val="24"/>
              </w:rPr>
              <w:t>1</w:t>
            </w:r>
            <w:r w:rsidRPr="000A2239">
              <w:rPr>
                <w:kern w:val="0"/>
                <w:sz w:val="24"/>
                <w:szCs w:val="24"/>
              </w:rPr>
              <w:t>分；</w:t>
            </w:r>
          </w:p>
          <w:p w:rsidR="00D041B7" w:rsidRDefault="00D041B7" w:rsidP="00551E00">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D041B7" w:rsidRDefault="00D041B7" w:rsidP="00551E00">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041B7" w:rsidRDefault="00934B2C" w:rsidP="00551E00">
            <w:pPr>
              <w:widowControl/>
              <w:adjustRightInd w:val="0"/>
              <w:snapToGrid w:val="0"/>
              <w:jc w:val="center"/>
              <w:rPr>
                <w:color w:val="000000"/>
                <w:kern w:val="0"/>
                <w:sz w:val="24"/>
                <w:szCs w:val="24"/>
              </w:rPr>
            </w:pPr>
            <w:r>
              <w:rPr>
                <w:rFonts w:hint="eastAsia"/>
                <w:color w:val="000000"/>
                <w:kern w:val="0"/>
                <w:sz w:val="24"/>
                <w:szCs w:val="24"/>
              </w:rPr>
              <w:t>3</w:t>
            </w:r>
          </w:p>
        </w:tc>
      </w:tr>
      <w:tr w:rsidR="00D041B7" w:rsidRPr="00750AB2" w:rsidTr="00551E00">
        <w:trPr>
          <w:trHeight w:val="509"/>
          <w:jc w:val="center"/>
        </w:trPr>
        <w:tc>
          <w:tcPr>
            <w:tcW w:w="9393" w:type="dxa"/>
            <w:gridSpan w:val="3"/>
            <w:shd w:val="clear" w:color="auto" w:fill="auto"/>
            <w:noWrap/>
            <w:vAlign w:val="center"/>
          </w:tcPr>
          <w:p w:rsidR="00D041B7" w:rsidRPr="00750AB2" w:rsidRDefault="00D041B7" w:rsidP="00551E00">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D041B7" w:rsidRPr="00750AB2" w:rsidRDefault="00D041B7" w:rsidP="00551E00">
            <w:pPr>
              <w:widowControl/>
              <w:adjustRightInd w:val="0"/>
              <w:snapToGrid w:val="0"/>
              <w:jc w:val="center"/>
              <w:rPr>
                <w:color w:val="000000"/>
                <w:kern w:val="0"/>
                <w:sz w:val="24"/>
                <w:szCs w:val="24"/>
              </w:rPr>
            </w:pPr>
            <w:r w:rsidRPr="00750AB2">
              <w:rPr>
                <w:color w:val="000000"/>
                <w:kern w:val="0"/>
                <w:sz w:val="24"/>
                <w:szCs w:val="24"/>
              </w:rPr>
              <w:t>100</w:t>
            </w:r>
          </w:p>
        </w:tc>
      </w:tr>
    </w:tbl>
    <w:p w:rsidR="00FE263C" w:rsidRPr="00EC50DB" w:rsidRDefault="00FE263C" w:rsidP="006853AD">
      <w:pPr>
        <w:spacing w:line="360" w:lineRule="auto"/>
        <w:ind w:firstLineChars="200" w:firstLine="480"/>
        <w:outlineLvl w:val="0"/>
        <w:rPr>
          <w:color w:val="FF0000"/>
          <w:sz w:val="24"/>
          <w:lang w:val="x-none"/>
        </w:rPr>
      </w:pPr>
    </w:p>
    <w:p w:rsidR="009E4E67" w:rsidRDefault="009E4E67">
      <w:pPr>
        <w:widowControl/>
        <w:jc w:val="left"/>
        <w:rPr>
          <w:b/>
          <w:sz w:val="24"/>
        </w:rPr>
      </w:pPr>
      <w:r>
        <w:rPr>
          <w:b/>
          <w:sz w:val="24"/>
        </w:rPr>
        <w:br w:type="page"/>
      </w:r>
    </w:p>
    <w:p w:rsidR="006853AD" w:rsidRPr="0080752E" w:rsidRDefault="006853AD" w:rsidP="006853AD">
      <w:pPr>
        <w:spacing w:line="360" w:lineRule="auto"/>
        <w:jc w:val="center"/>
        <w:rPr>
          <w:b/>
          <w:sz w:val="24"/>
        </w:rPr>
      </w:pPr>
      <w:r w:rsidRPr="0080752E">
        <w:rPr>
          <w:b/>
          <w:sz w:val="24"/>
        </w:rPr>
        <w:t>项目需求书</w:t>
      </w:r>
    </w:p>
    <w:p w:rsidR="00D33B6D" w:rsidRPr="00D351B9" w:rsidRDefault="00D33B6D" w:rsidP="00D33B6D">
      <w:pPr>
        <w:pStyle w:val="Default"/>
        <w:spacing w:line="360" w:lineRule="auto"/>
        <w:ind w:firstLineChars="200" w:firstLine="480"/>
        <w:jc w:val="both"/>
        <w:rPr>
          <w:rFonts w:ascii="Times New Roman" w:eastAsia="宋体" w:hAnsi="Times New Roman" w:cs="Times New Roman"/>
          <w:color w:val="auto"/>
        </w:rPr>
      </w:pPr>
      <w:r w:rsidRPr="00D351B9">
        <w:rPr>
          <w:rFonts w:ascii="Times New Roman" w:eastAsia="宋体" w:hAnsi="Times New Roman" w:cs="Times New Roman" w:hint="eastAsia"/>
          <w:color w:val="auto"/>
        </w:rPr>
        <w:t>一、项目背景</w:t>
      </w:r>
    </w:p>
    <w:p w:rsidR="00D33B6D" w:rsidRPr="00D351B9" w:rsidRDefault="002A08CC" w:rsidP="00D33B6D">
      <w:pPr>
        <w:pStyle w:val="Default"/>
        <w:spacing w:line="360" w:lineRule="auto"/>
        <w:ind w:firstLineChars="200" w:firstLine="480"/>
        <w:jc w:val="both"/>
        <w:rPr>
          <w:rFonts w:ascii="Times New Roman" w:eastAsia="宋体" w:hAnsi="Times New Roman" w:cs="Times New Roman"/>
          <w:color w:val="auto"/>
        </w:rPr>
      </w:pPr>
      <w:r w:rsidRPr="002A08CC">
        <w:rPr>
          <w:rFonts w:ascii="Times New Roman" w:eastAsia="宋体" w:hAnsi="Times New Roman" w:cs="Times New Roman" w:hint="eastAsia"/>
          <w:color w:val="auto"/>
        </w:rPr>
        <w:t>为深入学习贯彻党的二十届四中全会精神，贯彻落实习近平总书记关于工人阶级和工会工作的重要论述，将习近平总书记关于传承发展中华优秀传统文化的重要讲话和重要指示批示精神落实落细，推动新时代职工文化建设，满足职工群众日益增长的文化需求，助力区域文旅融合发展，营造热烈喜庆祥和的节日氛围，天津市职工宣传教育文化中心拟于</w:t>
      </w:r>
      <w:r w:rsidRPr="002A08CC">
        <w:rPr>
          <w:rFonts w:ascii="Times New Roman" w:eastAsia="宋体" w:hAnsi="Times New Roman" w:cs="Times New Roman" w:hint="eastAsia"/>
          <w:color w:val="auto"/>
        </w:rPr>
        <w:t>2026</w:t>
      </w:r>
      <w:r w:rsidRPr="002A08CC">
        <w:rPr>
          <w:rFonts w:ascii="Times New Roman" w:eastAsia="宋体" w:hAnsi="Times New Roman" w:cs="Times New Roman" w:hint="eastAsia"/>
          <w:color w:val="auto"/>
        </w:rPr>
        <w:t>年元宵节期间在二宫公园内举行第</w:t>
      </w:r>
      <w:r w:rsidRPr="002A08CC">
        <w:rPr>
          <w:rFonts w:ascii="Times New Roman" w:eastAsia="宋体" w:hAnsi="Times New Roman" w:cs="Times New Roman" w:hint="eastAsia"/>
          <w:color w:val="auto"/>
        </w:rPr>
        <w:t>35</w:t>
      </w:r>
      <w:r w:rsidRPr="002A08CC">
        <w:rPr>
          <w:rFonts w:ascii="Times New Roman" w:eastAsia="宋体" w:hAnsi="Times New Roman" w:cs="Times New Roman" w:hint="eastAsia"/>
          <w:color w:val="auto"/>
        </w:rPr>
        <w:t>届“沽上春好”元宵节灯会系列活动。</w:t>
      </w:r>
    </w:p>
    <w:p w:rsidR="00D33B6D" w:rsidRPr="00D351B9" w:rsidRDefault="00D33B6D" w:rsidP="00D33B6D">
      <w:pPr>
        <w:pStyle w:val="Default"/>
        <w:spacing w:line="360" w:lineRule="auto"/>
        <w:ind w:firstLineChars="200" w:firstLine="480"/>
        <w:jc w:val="both"/>
        <w:rPr>
          <w:rFonts w:ascii="Times New Roman" w:eastAsia="宋体" w:hAnsi="Times New Roman" w:cs="Times New Roman"/>
          <w:color w:val="auto"/>
        </w:rPr>
      </w:pPr>
      <w:r w:rsidRPr="00D351B9">
        <w:rPr>
          <w:rFonts w:ascii="Times New Roman" w:eastAsia="宋体" w:hAnsi="Times New Roman" w:cs="Times New Roman" w:hint="eastAsia"/>
          <w:color w:val="auto"/>
        </w:rPr>
        <w:t>本项目属于</w:t>
      </w:r>
      <w:r w:rsidR="00FC1612">
        <w:rPr>
          <w:rFonts w:ascii="Times New Roman" w:eastAsia="宋体" w:hAnsi="Times New Roman" w:cs="Times New Roman" w:hint="eastAsia"/>
          <w:color w:val="auto"/>
        </w:rPr>
        <w:t>租赁和商务服务</w:t>
      </w:r>
      <w:r>
        <w:rPr>
          <w:rFonts w:ascii="Times New Roman" w:eastAsia="宋体" w:hAnsi="Times New Roman" w:cs="Times New Roman" w:hint="eastAsia"/>
          <w:color w:val="auto"/>
        </w:rPr>
        <w:t>业</w:t>
      </w:r>
    </w:p>
    <w:p w:rsidR="006853AD" w:rsidRPr="00B43907" w:rsidRDefault="00B43907" w:rsidP="006853AD">
      <w:pPr>
        <w:spacing w:line="360" w:lineRule="auto"/>
        <w:ind w:firstLineChars="200" w:firstLine="480"/>
        <w:outlineLvl w:val="0"/>
        <w:rPr>
          <w:sz w:val="24"/>
        </w:rPr>
      </w:pPr>
      <w:r>
        <w:rPr>
          <w:sz w:val="24"/>
        </w:rPr>
        <w:t>二、具体要求</w:t>
      </w:r>
    </w:p>
    <w:p w:rsidR="006853AD" w:rsidRDefault="00B43907" w:rsidP="006853AD">
      <w:pPr>
        <w:spacing w:line="360" w:lineRule="auto"/>
        <w:ind w:firstLineChars="200" w:firstLine="480"/>
        <w:outlineLvl w:val="0"/>
        <w:rPr>
          <w:sz w:val="24"/>
        </w:rPr>
      </w:pPr>
      <w:r>
        <w:rPr>
          <w:rFonts w:hint="eastAsia"/>
          <w:sz w:val="24"/>
        </w:rPr>
        <w:t>1</w:t>
      </w:r>
      <w:r>
        <w:rPr>
          <w:rFonts w:hint="eastAsia"/>
          <w:sz w:val="24"/>
        </w:rPr>
        <w:t>、设计方案要求</w:t>
      </w:r>
      <w:r>
        <w:rPr>
          <w:rFonts w:hint="eastAsia"/>
          <w:sz w:val="24"/>
        </w:rPr>
        <w:t>:</w:t>
      </w:r>
    </w:p>
    <w:p w:rsidR="00B43907" w:rsidRPr="00B43907" w:rsidRDefault="00B43907" w:rsidP="00B43907">
      <w:pPr>
        <w:spacing w:line="360" w:lineRule="auto"/>
        <w:ind w:firstLineChars="200" w:firstLine="480"/>
        <w:outlineLvl w:val="0"/>
        <w:rPr>
          <w:sz w:val="24"/>
        </w:rPr>
      </w:pPr>
      <w:r w:rsidRPr="00B43907">
        <w:rPr>
          <w:rFonts w:hint="eastAsia"/>
          <w:sz w:val="24"/>
        </w:rPr>
        <w:t>(1)</w:t>
      </w:r>
      <w:r w:rsidRPr="00B43907">
        <w:rPr>
          <w:rFonts w:hint="eastAsia"/>
          <w:sz w:val="24"/>
        </w:rPr>
        <w:t>彩灯设计突出政治性、时代性，贴合主题，造型新颖、独特，部分作品着重体现劳模精神、劳动精神、工匠精神等工会元素，部分作品着重体现非遗剪纸、年俗等中华传统文化，观赏性强。</w:t>
      </w:r>
    </w:p>
    <w:p w:rsidR="00B43907" w:rsidRPr="00B43907" w:rsidRDefault="00B43907" w:rsidP="00B43907">
      <w:pPr>
        <w:spacing w:line="360" w:lineRule="auto"/>
        <w:ind w:firstLineChars="200" w:firstLine="480"/>
        <w:outlineLvl w:val="0"/>
        <w:rPr>
          <w:sz w:val="24"/>
        </w:rPr>
      </w:pPr>
      <w:r w:rsidRPr="00B43907">
        <w:rPr>
          <w:rFonts w:hint="eastAsia"/>
          <w:sz w:val="24"/>
        </w:rPr>
        <w:t>(2)</w:t>
      </w:r>
      <w:r w:rsidRPr="00B43907">
        <w:rPr>
          <w:rFonts w:hint="eastAsia"/>
          <w:sz w:val="24"/>
        </w:rPr>
        <w:t>布局合理，要充分考虑彩灯接电、功率载荷以及展览期间的人员流动、疏散等安全因素。</w:t>
      </w:r>
    </w:p>
    <w:p w:rsidR="00B43907" w:rsidRDefault="00B43907" w:rsidP="00B43907">
      <w:pPr>
        <w:spacing w:line="360" w:lineRule="auto"/>
        <w:ind w:firstLineChars="200" w:firstLine="480"/>
        <w:outlineLvl w:val="0"/>
        <w:rPr>
          <w:sz w:val="24"/>
        </w:rPr>
      </w:pPr>
      <w:r w:rsidRPr="00B43907">
        <w:rPr>
          <w:rFonts w:hint="eastAsia"/>
          <w:sz w:val="24"/>
        </w:rPr>
        <w:t>(3)</w:t>
      </w:r>
      <w:r w:rsidRPr="00B43907">
        <w:rPr>
          <w:rFonts w:hint="eastAsia"/>
          <w:sz w:val="24"/>
        </w:rPr>
        <w:t>彩灯分布：主题灯组及点缀灯分布在二宫园劳动广场、五一广场、藤萝架中心处、津工酒店花坛、大剧场东西两侧、儿童乐园、两岛及部分道路等处。</w:t>
      </w:r>
    </w:p>
    <w:p w:rsidR="00F441BF" w:rsidRDefault="00F441BF" w:rsidP="00B43907">
      <w:pPr>
        <w:spacing w:line="360" w:lineRule="auto"/>
        <w:ind w:firstLineChars="200" w:firstLine="480"/>
        <w:outlineLvl w:val="0"/>
        <w:rPr>
          <w:sz w:val="24"/>
        </w:rPr>
      </w:pPr>
      <w:r>
        <w:rPr>
          <w:rFonts w:hint="eastAsia"/>
          <w:sz w:val="24"/>
        </w:rPr>
        <w:t>(4)</w:t>
      </w:r>
      <w:r w:rsidRPr="00F441BF">
        <w:rPr>
          <w:rFonts w:hint="eastAsia"/>
        </w:rPr>
        <w:t xml:space="preserve"> </w:t>
      </w:r>
      <w:r w:rsidRPr="00F441BF">
        <w:rPr>
          <w:rFonts w:hint="eastAsia"/>
          <w:sz w:val="24"/>
        </w:rPr>
        <w:t>设计规格</w:t>
      </w:r>
      <w:r>
        <w:rPr>
          <w:rFonts w:hint="eastAsia"/>
        </w:rPr>
        <w:t>：</w:t>
      </w:r>
      <w:r w:rsidRPr="00F441BF">
        <w:rPr>
          <w:rFonts w:hint="eastAsia"/>
          <w:sz w:val="24"/>
        </w:rPr>
        <w:t>直径不小于</w:t>
      </w:r>
      <w:r w:rsidRPr="00F441BF">
        <w:rPr>
          <w:rFonts w:hint="eastAsia"/>
          <w:sz w:val="24"/>
        </w:rPr>
        <w:t>15</w:t>
      </w:r>
      <w:r w:rsidRPr="00F441BF">
        <w:rPr>
          <w:rFonts w:hint="eastAsia"/>
          <w:sz w:val="24"/>
        </w:rPr>
        <w:t>米，高度不低于</w:t>
      </w:r>
      <w:r w:rsidRPr="00F441BF">
        <w:rPr>
          <w:rFonts w:hint="eastAsia"/>
          <w:sz w:val="24"/>
        </w:rPr>
        <w:t>7</w:t>
      </w:r>
      <w:r w:rsidRPr="00F441BF">
        <w:rPr>
          <w:rFonts w:hint="eastAsia"/>
          <w:sz w:val="24"/>
        </w:rPr>
        <w:t>米的圆形大型主题灯组</w:t>
      </w:r>
      <w:r w:rsidRPr="00F441BF">
        <w:rPr>
          <w:rFonts w:hint="eastAsia"/>
          <w:sz w:val="24"/>
        </w:rPr>
        <w:t>1</w:t>
      </w:r>
      <w:r w:rsidRPr="00F441BF">
        <w:rPr>
          <w:rFonts w:hint="eastAsia"/>
          <w:sz w:val="24"/>
        </w:rPr>
        <w:t>组，部分造型动态呈现；高度不低于</w:t>
      </w:r>
      <w:r w:rsidRPr="00F441BF">
        <w:rPr>
          <w:rFonts w:hint="eastAsia"/>
          <w:sz w:val="24"/>
        </w:rPr>
        <w:t>5.5</w:t>
      </w:r>
      <w:r w:rsidRPr="00F441BF">
        <w:rPr>
          <w:rFonts w:hint="eastAsia"/>
          <w:sz w:val="24"/>
        </w:rPr>
        <w:t>米的造型灯组</w:t>
      </w:r>
      <w:r w:rsidRPr="00F441BF">
        <w:rPr>
          <w:rFonts w:hint="eastAsia"/>
          <w:sz w:val="24"/>
        </w:rPr>
        <w:t>1</w:t>
      </w:r>
      <w:r w:rsidR="00B62451">
        <w:rPr>
          <w:rFonts w:hint="eastAsia"/>
          <w:sz w:val="24"/>
        </w:rPr>
        <w:t>组，主体动态旋转；</w:t>
      </w:r>
      <w:r w:rsidRPr="00F441BF">
        <w:rPr>
          <w:rFonts w:hint="eastAsia"/>
          <w:sz w:val="24"/>
        </w:rPr>
        <w:t>高</w:t>
      </w:r>
      <w:r w:rsidR="00B62451">
        <w:rPr>
          <w:rFonts w:hint="eastAsia"/>
          <w:sz w:val="24"/>
        </w:rPr>
        <w:t>度</w:t>
      </w:r>
      <w:r w:rsidRPr="00F441BF">
        <w:rPr>
          <w:rFonts w:hint="eastAsia"/>
          <w:sz w:val="24"/>
        </w:rPr>
        <w:t>不低于</w:t>
      </w:r>
      <w:r w:rsidRPr="00F441BF">
        <w:rPr>
          <w:rFonts w:hint="eastAsia"/>
          <w:sz w:val="24"/>
        </w:rPr>
        <w:t>2.5</w:t>
      </w:r>
      <w:r w:rsidRPr="00F441BF">
        <w:rPr>
          <w:rFonts w:hint="eastAsia"/>
          <w:sz w:val="24"/>
        </w:rPr>
        <w:t>米的主题灯组</w:t>
      </w:r>
      <w:r w:rsidRPr="00F441BF">
        <w:rPr>
          <w:rFonts w:hint="eastAsia"/>
          <w:sz w:val="24"/>
        </w:rPr>
        <w:t>1</w:t>
      </w:r>
      <w:r w:rsidRPr="00F441BF">
        <w:rPr>
          <w:rFonts w:hint="eastAsia"/>
          <w:sz w:val="24"/>
        </w:rPr>
        <w:t>组，共</w:t>
      </w:r>
      <w:r w:rsidRPr="00F441BF">
        <w:rPr>
          <w:rFonts w:hint="eastAsia"/>
          <w:sz w:val="24"/>
        </w:rPr>
        <w:t>12</w:t>
      </w:r>
      <w:r w:rsidRPr="00F441BF">
        <w:rPr>
          <w:rFonts w:hint="eastAsia"/>
          <w:sz w:val="24"/>
        </w:rPr>
        <w:t>个；高度不低于</w:t>
      </w:r>
      <w:r w:rsidRPr="00F441BF">
        <w:rPr>
          <w:rFonts w:hint="eastAsia"/>
          <w:sz w:val="24"/>
        </w:rPr>
        <w:t>4.5m</w:t>
      </w:r>
      <w:r w:rsidRPr="00F441BF">
        <w:rPr>
          <w:rFonts w:hint="eastAsia"/>
          <w:sz w:val="24"/>
        </w:rPr>
        <w:t>，长度不小于</w:t>
      </w:r>
      <w:r w:rsidRPr="00F441BF">
        <w:rPr>
          <w:rFonts w:hint="eastAsia"/>
          <w:sz w:val="24"/>
        </w:rPr>
        <w:t>9</w:t>
      </w:r>
      <w:r w:rsidRPr="00F441BF">
        <w:rPr>
          <w:rFonts w:hint="eastAsia"/>
          <w:sz w:val="24"/>
        </w:rPr>
        <w:t>米造型灯组一个；高度不低于</w:t>
      </w:r>
      <w:r w:rsidRPr="00F441BF">
        <w:rPr>
          <w:rFonts w:hint="eastAsia"/>
          <w:sz w:val="24"/>
        </w:rPr>
        <w:t>4</w:t>
      </w:r>
      <w:r w:rsidRPr="00F441BF">
        <w:rPr>
          <w:rFonts w:hint="eastAsia"/>
          <w:sz w:val="24"/>
        </w:rPr>
        <w:t>米，长约为</w:t>
      </w:r>
      <w:r w:rsidRPr="00F441BF">
        <w:rPr>
          <w:rFonts w:hint="eastAsia"/>
          <w:sz w:val="24"/>
        </w:rPr>
        <w:t>5</w:t>
      </w:r>
      <w:r w:rsidRPr="00F441BF">
        <w:rPr>
          <w:rFonts w:hint="eastAsia"/>
          <w:sz w:val="24"/>
        </w:rPr>
        <w:t>米造型灯组一个；高度不低于</w:t>
      </w:r>
      <w:r w:rsidRPr="00F441BF">
        <w:rPr>
          <w:rFonts w:hint="eastAsia"/>
          <w:sz w:val="24"/>
        </w:rPr>
        <w:t>3.5</w:t>
      </w:r>
      <w:r w:rsidRPr="00F441BF">
        <w:rPr>
          <w:rFonts w:hint="eastAsia"/>
          <w:sz w:val="24"/>
        </w:rPr>
        <w:t>米，长约为</w:t>
      </w:r>
      <w:r w:rsidRPr="00F441BF">
        <w:rPr>
          <w:rFonts w:hint="eastAsia"/>
          <w:sz w:val="24"/>
        </w:rPr>
        <w:t>5</w:t>
      </w:r>
      <w:r w:rsidRPr="00F441BF">
        <w:rPr>
          <w:rFonts w:hint="eastAsia"/>
          <w:sz w:val="24"/>
        </w:rPr>
        <w:t>米造型灯组一个；高度不低于</w:t>
      </w:r>
      <w:r w:rsidRPr="00F441BF">
        <w:rPr>
          <w:rFonts w:hint="eastAsia"/>
          <w:sz w:val="24"/>
        </w:rPr>
        <w:t>3</w:t>
      </w:r>
      <w:r w:rsidRPr="00F441BF">
        <w:rPr>
          <w:rFonts w:hint="eastAsia"/>
          <w:sz w:val="24"/>
        </w:rPr>
        <w:t>米，长约为</w:t>
      </w:r>
      <w:r w:rsidRPr="00F441BF">
        <w:rPr>
          <w:rFonts w:hint="eastAsia"/>
          <w:sz w:val="24"/>
        </w:rPr>
        <w:t>8</w:t>
      </w:r>
      <w:r w:rsidRPr="00F441BF">
        <w:rPr>
          <w:rFonts w:hint="eastAsia"/>
          <w:sz w:val="24"/>
        </w:rPr>
        <w:t>米造型灯组一个。其他包括不少于</w:t>
      </w:r>
      <w:r w:rsidRPr="00F441BF">
        <w:rPr>
          <w:rFonts w:hint="eastAsia"/>
          <w:sz w:val="24"/>
        </w:rPr>
        <w:t>10</w:t>
      </w:r>
      <w:r w:rsidRPr="00F441BF">
        <w:rPr>
          <w:rFonts w:hint="eastAsia"/>
          <w:sz w:val="24"/>
        </w:rPr>
        <w:t>处放置以工会题材、卡通人物（动物）为主的点缀灯；二宫剧场两侧隧道灯各</w:t>
      </w:r>
      <w:r w:rsidRPr="00F441BF">
        <w:rPr>
          <w:rFonts w:hint="eastAsia"/>
          <w:sz w:val="24"/>
        </w:rPr>
        <w:t>1</w:t>
      </w:r>
      <w:r w:rsidRPr="00F441BF">
        <w:rPr>
          <w:rFonts w:hint="eastAsia"/>
          <w:sz w:val="24"/>
        </w:rPr>
        <w:t>组；在园区主要通道、点位悬挂红色宫灯，预计</w:t>
      </w:r>
      <w:r w:rsidRPr="00F441BF">
        <w:rPr>
          <w:rFonts w:hint="eastAsia"/>
          <w:sz w:val="24"/>
        </w:rPr>
        <w:t>600</w:t>
      </w:r>
      <w:r w:rsidRPr="00F441BF">
        <w:rPr>
          <w:rFonts w:hint="eastAsia"/>
          <w:sz w:val="24"/>
        </w:rPr>
        <w:t>个；在园区部分树木、灌木上挂设造型不一的彩色串灯，预计需要</w:t>
      </w:r>
      <w:r w:rsidRPr="00F441BF">
        <w:rPr>
          <w:rFonts w:hint="eastAsia"/>
          <w:sz w:val="24"/>
        </w:rPr>
        <w:t>6</w:t>
      </w:r>
      <w:r w:rsidRPr="00F441BF">
        <w:rPr>
          <w:rFonts w:hint="eastAsia"/>
          <w:sz w:val="24"/>
        </w:rPr>
        <w:t>万米。</w:t>
      </w:r>
    </w:p>
    <w:p w:rsidR="00F441BF" w:rsidRDefault="00F441BF" w:rsidP="00F441BF">
      <w:pPr>
        <w:spacing w:line="360" w:lineRule="auto"/>
        <w:ind w:firstLineChars="200" w:firstLine="480"/>
        <w:outlineLvl w:val="0"/>
        <w:rPr>
          <w:sz w:val="24"/>
        </w:rPr>
      </w:pPr>
      <w:r>
        <w:rPr>
          <w:rFonts w:hint="eastAsia"/>
          <w:sz w:val="24"/>
        </w:rPr>
        <w:t>（</w:t>
      </w:r>
      <w:r>
        <w:rPr>
          <w:rFonts w:hint="eastAsia"/>
          <w:sz w:val="24"/>
        </w:rPr>
        <w:t>5</w:t>
      </w:r>
      <w:r>
        <w:rPr>
          <w:rFonts w:hint="eastAsia"/>
          <w:sz w:val="24"/>
        </w:rPr>
        <w:t>）</w:t>
      </w:r>
      <w:r w:rsidRPr="00F441BF">
        <w:rPr>
          <w:rFonts w:hint="eastAsia"/>
          <w:sz w:val="24"/>
        </w:rPr>
        <w:t>彩灯工艺</w:t>
      </w:r>
      <w:r w:rsidRPr="00F441BF">
        <w:rPr>
          <w:rFonts w:hint="eastAsia"/>
          <w:sz w:val="24"/>
        </w:rPr>
        <w:t>:</w:t>
      </w:r>
      <w:r w:rsidRPr="00F441BF">
        <w:rPr>
          <w:rFonts w:hint="eastAsia"/>
        </w:rPr>
        <w:t xml:space="preserve"> </w:t>
      </w:r>
      <w:r w:rsidRPr="00F441BF">
        <w:rPr>
          <w:rFonts w:hint="eastAsia"/>
          <w:sz w:val="24"/>
        </w:rPr>
        <w:t>彩灯要求全部三维立体呈现，自贡工艺，彩灯内部骨架由盘条、角铁、方管、铅丝等构成；外部使用八美缎布手工裱糊；内部电路使用国标护套线、</w:t>
      </w:r>
      <w:r w:rsidRPr="00F441BF">
        <w:rPr>
          <w:rFonts w:hint="eastAsia"/>
          <w:sz w:val="24"/>
        </w:rPr>
        <w:t>LED</w:t>
      </w:r>
      <w:r w:rsidRPr="00F441BF">
        <w:rPr>
          <w:rFonts w:hint="eastAsia"/>
          <w:sz w:val="24"/>
        </w:rPr>
        <w:t>节能国标光源；台子光源为低压光源；个别灯组需要有真实音效。</w:t>
      </w:r>
    </w:p>
    <w:p w:rsidR="00F441BF" w:rsidRDefault="00F441BF" w:rsidP="00F441BF">
      <w:pPr>
        <w:spacing w:line="360" w:lineRule="auto"/>
        <w:ind w:firstLineChars="200" w:firstLine="480"/>
        <w:outlineLvl w:val="0"/>
        <w:rPr>
          <w:sz w:val="24"/>
        </w:rPr>
      </w:pPr>
      <w:r>
        <w:rPr>
          <w:rFonts w:hint="eastAsia"/>
          <w:sz w:val="24"/>
        </w:rPr>
        <w:t>（</w:t>
      </w:r>
      <w:r>
        <w:rPr>
          <w:rFonts w:hint="eastAsia"/>
          <w:sz w:val="24"/>
        </w:rPr>
        <w:t>6</w:t>
      </w:r>
      <w:r>
        <w:rPr>
          <w:rFonts w:hint="eastAsia"/>
          <w:sz w:val="24"/>
        </w:rPr>
        <w:t>）</w:t>
      </w:r>
      <w:r w:rsidRPr="00F441BF">
        <w:rPr>
          <w:rFonts w:hint="eastAsia"/>
          <w:sz w:val="24"/>
        </w:rPr>
        <w:t>每组灯要配备</w:t>
      </w:r>
      <w:r w:rsidRPr="00F441BF">
        <w:rPr>
          <w:rFonts w:hint="eastAsia"/>
          <w:sz w:val="24"/>
        </w:rPr>
        <w:t>60-80</w:t>
      </w:r>
      <w:r w:rsidRPr="00F441BF">
        <w:rPr>
          <w:rFonts w:hint="eastAsia"/>
          <w:sz w:val="24"/>
        </w:rPr>
        <w:t>公分高左右的钢制围栏。</w:t>
      </w:r>
    </w:p>
    <w:p w:rsidR="00F441BF" w:rsidRPr="0080752E" w:rsidRDefault="00F441BF" w:rsidP="00F441BF">
      <w:pPr>
        <w:spacing w:line="360" w:lineRule="auto"/>
        <w:ind w:firstLineChars="200" w:firstLine="480"/>
        <w:outlineLvl w:val="0"/>
        <w:rPr>
          <w:sz w:val="24"/>
        </w:rPr>
      </w:pPr>
      <w:r>
        <w:rPr>
          <w:rFonts w:hint="eastAsia"/>
          <w:sz w:val="24"/>
        </w:rPr>
        <w:t>（</w:t>
      </w:r>
      <w:r>
        <w:rPr>
          <w:rFonts w:hint="eastAsia"/>
          <w:sz w:val="24"/>
        </w:rPr>
        <w:t>7</w:t>
      </w:r>
      <w:r>
        <w:rPr>
          <w:rFonts w:hint="eastAsia"/>
          <w:sz w:val="24"/>
        </w:rPr>
        <w:t>）</w:t>
      </w:r>
      <w:r w:rsidRPr="00F441BF">
        <w:rPr>
          <w:rFonts w:hint="eastAsia"/>
          <w:sz w:val="24"/>
        </w:rPr>
        <w:t>需提供彩灯设计效果图。</w:t>
      </w:r>
    </w:p>
    <w:p w:rsidR="00F40005"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2</w:t>
      </w:r>
      <w:r>
        <w:rPr>
          <w:rFonts w:ascii="Times New Roman" w:eastAsia="宋体" w:hAnsi="Times New Roman" w:cs="Times New Roman" w:hint="eastAsia"/>
          <w:color w:val="auto"/>
          <w:kern w:val="2"/>
        </w:rPr>
        <w:t>、彩灯制作要求：</w:t>
      </w:r>
      <w:r w:rsidRPr="00A56323">
        <w:rPr>
          <w:rFonts w:ascii="Times New Roman" w:eastAsia="宋体" w:hAnsi="Times New Roman" w:cs="Times New Roman" w:hint="eastAsia"/>
          <w:color w:val="auto"/>
          <w:kern w:val="2"/>
        </w:rPr>
        <w:t>2026</w:t>
      </w:r>
      <w:r w:rsidRPr="00A56323">
        <w:rPr>
          <w:rFonts w:ascii="Times New Roman" w:eastAsia="宋体" w:hAnsi="Times New Roman" w:cs="Times New Roman" w:hint="eastAsia"/>
          <w:color w:val="auto"/>
          <w:kern w:val="2"/>
        </w:rPr>
        <w:t>年</w:t>
      </w:r>
      <w:r w:rsidRPr="00A56323">
        <w:rPr>
          <w:rFonts w:ascii="Times New Roman" w:eastAsia="宋体" w:hAnsi="Times New Roman" w:cs="Times New Roman" w:hint="eastAsia"/>
          <w:color w:val="auto"/>
          <w:kern w:val="2"/>
        </w:rPr>
        <w:t>2</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19</w:t>
      </w:r>
      <w:r w:rsidRPr="00A56323">
        <w:rPr>
          <w:rFonts w:ascii="Times New Roman" w:eastAsia="宋体" w:hAnsi="Times New Roman" w:cs="Times New Roman" w:hint="eastAsia"/>
          <w:color w:val="auto"/>
          <w:kern w:val="2"/>
        </w:rPr>
        <w:t>日前完成所有彩灯的制作。设计方案需经审核同意后方可进行制作，且严格按照方案规格尺寸和工艺要求制作各盏彩灯，成品必须做到质量达标、外观无瑕疵，呈现度达到设计效果图的</w:t>
      </w:r>
      <w:r w:rsidRPr="00A56323">
        <w:rPr>
          <w:rFonts w:ascii="Times New Roman" w:eastAsia="宋体" w:hAnsi="Times New Roman" w:cs="Times New Roman" w:hint="eastAsia"/>
          <w:color w:val="auto"/>
          <w:kern w:val="2"/>
        </w:rPr>
        <w:t>95%</w:t>
      </w:r>
      <w:r w:rsidRPr="00A56323">
        <w:rPr>
          <w:rFonts w:ascii="Times New Roman" w:eastAsia="宋体" w:hAnsi="Times New Roman" w:cs="Times New Roman" w:hint="eastAsia"/>
          <w:color w:val="auto"/>
          <w:kern w:val="2"/>
        </w:rPr>
        <w:t>及以上。</w:t>
      </w:r>
    </w:p>
    <w:p w:rsidR="00A56323" w:rsidRDefault="00A56323" w:rsidP="00A56323">
      <w:pPr>
        <w:pStyle w:val="Default"/>
        <w:spacing w:line="360" w:lineRule="auto"/>
        <w:ind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、彩灯布展要求：</w:t>
      </w:r>
      <w:r w:rsidRPr="00A56323">
        <w:rPr>
          <w:rFonts w:ascii="Times New Roman" w:eastAsia="宋体" w:hAnsi="Times New Roman" w:cs="Times New Roman" w:hint="eastAsia"/>
          <w:color w:val="auto"/>
          <w:kern w:val="2"/>
        </w:rPr>
        <w:t>2026</w:t>
      </w:r>
      <w:r w:rsidRPr="00A56323">
        <w:rPr>
          <w:rFonts w:ascii="Times New Roman" w:eastAsia="宋体" w:hAnsi="Times New Roman" w:cs="Times New Roman" w:hint="eastAsia"/>
          <w:color w:val="auto"/>
          <w:kern w:val="2"/>
        </w:rPr>
        <w:t>年</w:t>
      </w:r>
      <w:r w:rsidRPr="00A56323">
        <w:rPr>
          <w:rFonts w:ascii="Times New Roman" w:eastAsia="宋体" w:hAnsi="Times New Roman" w:cs="Times New Roman" w:hint="eastAsia"/>
          <w:color w:val="auto"/>
          <w:kern w:val="2"/>
        </w:rPr>
        <w:t>2</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20</w:t>
      </w:r>
      <w:r w:rsidRPr="00A56323">
        <w:rPr>
          <w:rFonts w:ascii="Times New Roman" w:eastAsia="宋体" w:hAnsi="Times New Roman" w:cs="Times New Roman" w:hint="eastAsia"/>
          <w:color w:val="auto"/>
          <w:kern w:val="2"/>
        </w:rPr>
        <w:t>日开始进场布展，</w:t>
      </w:r>
      <w:r w:rsidRPr="00A56323">
        <w:rPr>
          <w:rFonts w:ascii="Times New Roman" w:eastAsia="宋体" w:hAnsi="Times New Roman" w:cs="Times New Roman" w:hint="eastAsia"/>
          <w:color w:val="auto"/>
          <w:kern w:val="2"/>
        </w:rPr>
        <w:t>2026</w:t>
      </w:r>
      <w:r w:rsidRPr="00A56323">
        <w:rPr>
          <w:rFonts w:ascii="Times New Roman" w:eastAsia="宋体" w:hAnsi="Times New Roman" w:cs="Times New Roman" w:hint="eastAsia"/>
          <w:color w:val="auto"/>
          <w:kern w:val="2"/>
        </w:rPr>
        <w:t>年</w:t>
      </w:r>
      <w:r w:rsidRPr="00A56323">
        <w:rPr>
          <w:rFonts w:ascii="Times New Roman" w:eastAsia="宋体" w:hAnsi="Times New Roman" w:cs="Times New Roman" w:hint="eastAsia"/>
          <w:color w:val="auto"/>
          <w:kern w:val="2"/>
        </w:rPr>
        <w:t>2</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24</w:t>
      </w:r>
      <w:r w:rsidRPr="00A56323">
        <w:rPr>
          <w:rFonts w:ascii="Times New Roman" w:eastAsia="宋体" w:hAnsi="Times New Roman" w:cs="Times New Roman" w:hint="eastAsia"/>
          <w:color w:val="auto"/>
          <w:kern w:val="2"/>
        </w:rPr>
        <w:t>日至</w:t>
      </w:r>
      <w:r w:rsidRPr="00A56323">
        <w:rPr>
          <w:rFonts w:ascii="Times New Roman" w:eastAsia="宋体" w:hAnsi="Times New Roman" w:cs="Times New Roman" w:hint="eastAsia"/>
          <w:color w:val="auto"/>
          <w:kern w:val="2"/>
        </w:rPr>
        <w:t>3</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1</w:t>
      </w:r>
      <w:r w:rsidRPr="00A56323">
        <w:rPr>
          <w:rFonts w:ascii="Times New Roman" w:eastAsia="宋体" w:hAnsi="Times New Roman" w:cs="Times New Roman" w:hint="eastAsia"/>
          <w:color w:val="auto"/>
          <w:kern w:val="2"/>
        </w:rPr>
        <w:t>日期间，完成彩灯的安装调试、围挡安装和电气检测工作。彩灯运输、外电源线铺设连接、彩灯安装、围挡制作安装、彩灯接电调试等项目全部由供应商负责，所产生的各类费用由供应商结算，并为灯展准备好各项安全条件和各项安全防范措施。投标人须提供本项目电工、电焊工、钳工等相关技术人员持有的职业资格证。</w:t>
      </w:r>
    </w:p>
    <w:p w:rsidR="00A56323" w:rsidRPr="00A56323" w:rsidRDefault="00A56323" w:rsidP="00A56323">
      <w:pPr>
        <w:pStyle w:val="Default"/>
        <w:spacing w:line="360" w:lineRule="auto"/>
        <w:ind w:firstLine="480"/>
        <w:jc w:val="both"/>
        <w:rPr>
          <w:rFonts w:ascii="Times New Roman" w:eastAsia="宋体" w:hAnsi="Times New Roman" w:cs="Times New Roman"/>
          <w:color w:val="auto"/>
          <w:kern w:val="2"/>
        </w:rPr>
      </w:pPr>
      <w:r w:rsidRPr="00A56323">
        <w:rPr>
          <w:rFonts w:ascii="Times New Roman" w:eastAsia="宋体" w:hAnsi="Times New Roman" w:cs="Times New Roman" w:hint="eastAsia"/>
          <w:color w:val="auto"/>
          <w:kern w:val="2"/>
        </w:rPr>
        <w:t>4</w:t>
      </w:r>
      <w:r w:rsidRPr="00A56323">
        <w:rPr>
          <w:rFonts w:ascii="Times New Roman" w:eastAsia="宋体" w:hAnsi="Times New Roman" w:cs="Times New Roman" w:hint="eastAsia"/>
          <w:color w:val="auto"/>
          <w:kern w:val="2"/>
        </w:rPr>
        <w:t>、彩灯展览要求</w:t>
      </w:r>
      <w:r w:rsidRPr="00A56323">
        <w:rPr>
          <w:rFonts w:ascii="Times New Roman" w:eastAsia="宋体" w:hAnsi="Times New Roman" w:cs="Times New Roman" w:hint="eastAsia"/>
          <w:color w:val="auto"/>
          <w:kern w:val="2"/>
        </w:rPr>
        <w:t>:</w:t>
      </w:r>
    </w:p>
    <w:p w:rsidR="00A56323" w:rsidRPr="00A56323"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w:t>
      </w: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w:t>
      </w:r>
      <w:r w:rsidRPr="00A56323">
        <w:rPr>
          <w:rFonts w:ascii="Times New Roman" w:eastAsia="宋体" w:hAnsi="Times New Roman" w:cs="Times New Roman" w:hint="eastAsia"/>
          <w:color w:val="auto"/>
          <w:kern w:val="2"/>
        </w:rPr>
        <w:t>2026</w:t>
      </w:r>
      <w:r w:rsidRPr="00A56323">
        <w:rPr>
          <w:rFonts w:ascii="Times New Roman" w:eastAsia="宋体" w:hAnsi="Times New Roman" w:cs="Times New Roman" w:hint="eastAsia"/>
          <w:color w:val="auto"/>
          <w:kern w:val="2"/>
        </w:rPr>
        <w:t>年</w:t>
      </w:r>
      <w:r w:rsidRPr="00A56323">
        <w:rPr>
          <w:rFonts w:ascii="Times New Roman" w:eastAsia="宋体" w:hAnsi="Times New Roman" w:cs="Times New Roman" w:hint="eastAsia"/>
          <w:color w:val="auto"/>
          <w:kern w:val="2"/>
        </w:rPr>
        <w:t>2</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27</w:t>
      </w:r>
      <w:r w:rsidRPr="00A56323">
        <w:rPr>
          <w:rFonts w:ascii="Times New Roman" w:eastAsia="宋体" w:hAnsi="Times New Roman" w:cs="Times New Roman" w:hint="eastAsia"/>
          <w:color w:val="auto"/>
          <w:kern w:val="2"/>
        </w:rPr>
        <w:t>日至</w:t>
      </w:r>
      <w:r w:rsidRPr="00A56323">
        <w:rPr>
          <w:rFonts w:ascii="Times New Roman" w:eastAsia="宋体" w:hAnsi="Times New Roman" w:cs="Times New Roman" w:hint="eastAsia"/>
          <w:color w:val="auto"/>
          <w:kern w:val="2"/>
        </w:rPr>
        <w:t>3</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1</w:t>
      </w:r>
      <w:r w:rsidRPr="00A56323">
        <w:rPr>
          <w:rFonts w:ascii="Times New Roman" w:eastAsia="宋体" w:hAnsi="Times New Roman" w:cs="Times New Roman" w:hint="eastAsia"/>
          <w:color w:val="auto"/>
          <w:kern w:val="2"/>
        </w:rPr>
        <w:t>日期间进行彩灯调试。</w:t>
      </w:r>
    </w:p>
    <w:p w:rsidR="00A56323" w:rsidRPr="00A56323"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w:t>
      </w:r>
      <w:r>
        <w:rPr>
          <w:rFonts w:ascii="Times New Roman" w:eastAsia="宋体" w:hAnsi="Times New Roman" w:cs="Times New Roman" w:hint="eastAsia"/>
          <w:color w:val="auto"/>
          <w:kern w:val="2"/>
        </w:rPr>
        <w:t>2</w:t>
      </w:r>
      <w:r>
        <w:rPr>
          <w:rFonts w:ascii="Times New Roman" w:eastAsia="宋体" w:hAnsi="Times New Roman" w:cs="Times New Roman" w:hint="eastAsia"/>
          <w:color w:val="auto"/>
          <w:kern w:val="2"/>
        </w:rPr>
        <w:t>）</w:t>
      </w:r>
      <w:r w:rsidRPr="00A56323">
        <w:rPr>
          <w:rFonts w:ascii="Times New Roman" w:eastAsia="宋体" w:hAnsi="Times New Roman" w:cs="Times New Roman" w:hint="eastAsia"/>
          <w:color w:val="auto"/>
          <w:kern w:val="2"/>
        </w:rPr>
        <w:t>2026</w:t>
      </w:r>
      <w:r w:rsidRPr="00A56323">
        <w:rPr>
          <w:rFonts w:ascii="Times New Roman" w:eastAsia="宋体" w:hAnsi="Times New Roman" w:cs="Times New Roman" w:hint="eastAsia"/>
          <w:color w:val="auto"/>
          <w:kern w:val="2"/>
        </w:rPr>
        <w:t>年</w:t>
      </w:r>
      <w:r w:rsidRPr="00A56323">
        <w:rPr>
          <w:rFonts w:ascii="Times New Roman" w:eastAsia="宋体" w:hAnsi="Times New Roman" w:cs="Times New Roman" w:hint="eastAsia"/>
          <w:color w:val="auto"/>
          <w:kern w:val="2"/>
        </w:rPr>
        <w:t>3</w:t>
      </w:r>
      <w:r w:rsidRPr="00A56323">
        <w:rPr>
          <w:rFonts w:ascii="Times New Roman" w:eastAsia="宋体" w:hAnsi="Times New Roman" w:cs="Times New Roman" w:hint="eastAsia"/>
          <w:color w:val="auto"/>
          <w:kern w:val="2"/>
        </w:rPr>
        <w:t>月</w:t>
      </w:r>
      <w:r w:rsidRPr="00A56323">
        <w:rPr>
          <w:rFonts w:ascii="Times New Roman" w:eastAsia="宋体" w:hAnsi="Times New Roman" w:cs="Times New Roman" w:hint="eastAsia"/>
          <w:color w:val="auto"/>
          <w:kern w:val="2"/>
        </w:rPr>
        <w:t>2</w:t>
      </w:r>
      <w:r w:rsidRPr="00A56323">
        <w:rPr>
          <w:rFonts w:ascii="Times New Roman" w:eastAsia="宋体" w:hAnsi="Times New Roman" w:cs="Times New Roman" w:hint="eastAsia"/>
          <w:color w:val="auto"/>
          <w:kern w:val="2"/>
        </w:rPr>
        <w:t>日至</w:t>
      </w:r>
      <w:r w:rsidRPr="00A56323">
        <w:rPr>
          <w:rFonts w:ascii="Times New Roman" w:eastAsia="宋体" w:hAnsi="Times New Roman" w:cs="Times New Roman" w:hint="eastAsia"/>
          <w:color w:val="auto"/>
          <w:kern w:val="2"/>
        </w:rPr>
        <w:t>4</w:t>
      </w:r>
      <w:r w:rsidRPr="00A56323">
        <w:rPr>
          <w:rFonts w:ascii="Times New Roman" w:eastAsia="宋体" w:hAnsi="Times New Roman" w:cs="Times New Roman" w:hint="eastAsia"/>
          <w:color w:val="auto"/>
          <w:kern w:val="2"/>
        </w:rPr>
        <w:t>日正式展览，每天晚上保障不低于</w:t>
      </w:r>
      <w:r w:rsidRPr="00A56323">
        <w:rPr>
          <w:rFonts w:ascii="Times New Roman" w:eastAsia="宋体" w:hAnsi="Times New Roman" w:cs="Times New Roman" w:hint="eastAsia"/>
          <w:color w:val="auto"/>
          <w:kern w:val="2"/>
        </w:rPr>
        <w:t>4.5</w:t>
      </w:r>
      <w:r w:rsidRPr="00A56323">
        <w:rPr>
          <w:rFonts w:ascii="Times New Roman" w:eastAsia="宋体" w:hAnsi="Times New Roman" w:cs="Times New Roman" w:hint="eastAsia"/>
          <w:color w:val="auto"/>
          <w:kern w:val="2"/>
        </w:rPr>
        <w:t>小时的亮灯时间。</w:t>
      </w:r>
    </w:p>
    <w:p w:rsidR="00A56323" w:rsidRPr="00A56323"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w:t>
      </w: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w:t>
      </w:r>
      <w:r w:rsidRPr="00A56323">
        <w:rPr>
          <w:rFonts w:ascii="Times New Roman" w:eastAsia="宋体" w:hAnsi="Times New Roman" w:cs="Times New Roman" w:hint="eastAsia"/>
          <w:color w:val="auto"/>
          <w:kern w:val="2"/>
        </w:rPr>
        <w:t>制定大型灯展彩灯安全保卫方案，在灯展期间有专人值守。确保灯展期间彩灯用电安全、彩灯维护安全、彩灯主体安全等，活动期间彩灯没有安全事故发生。</w:t>
      </w:r>
    </w:p>
    <w:p w:rsidR="00A56323"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sidRPr="00A56323">
        <w:rPr>
          <w:rFonts w:ascii="Times New Roman" w:eastAsia="宋体" w:hAnsi="Times New Roman" w:cs="Times New Roman" w:hint="eastAsia"/>
          <w:color w:val="auto"/>
          <w:kern w:val="2"/>
        </w:rPr>
        <w:t>5</w:t>
      </w:r>
      <w:r w:rsidRPr="00A56323">
        <w:rPr>
          <w:rFonts w:ascii="Times New Roman" w:eastAsia="宋体" w:hAnsi="Times New Roman" w:cs="Times New Roman" w:hint="eastAsia"/>
          <w:color w:val="auto"/>
          <w:kern w:val="2"/>
        </w:rPr>
        <w:t>、彩灯撤展要求</w:t>
      </w:r>
      <w:r w:rsidRPr="00A56323">
        <w:rPr>
          <w:rFonts w:ascii="Times New Roman" w:eastAsia="宋体" w:hAnsi="Times New Roman" w:cs="Times New Roman" w:hint="eastAsia"/>
          <w:color w:val="auto"/>
          <w:kern w:val="2"/>
        </w:rPr>
        <w:t>:202</w:t>
      </w:r>
      <w:r>
        <w:rPr>
          <w:rFonts w:ascii="Times New Roman" w:eastAsia="宋体" w:hAnsi="Times New Roman" w:cs="Times New Roman" w:hint="eastAsia"/>
          <w:color w:val="auto"/>
          <w:kern w:val="2"/>
        </w:rPr>
        <w:t>6</w:t>
      </w:r>
      <w:r w:rsidRPr="00A56323">
        <w:rPr>
          <w:rFonts w:ascii="Times New Roman" w:eastAsia="宋体" w:hAnsi="Times New Roman" w:cs="Times New Roman" w:hint="eastAsia"/>
          <w:color w:val="auto"/>
          <w:kern w:val="2"/>
        </w:rPr>
        <w:t>年</w:t>
      </w:r>
      <w:r>
        <w:rPr>
          <w:rFonts w:ascii="Times New Roman" w:eastAsia="宋体" w:hAnsi="Times New Roman" w:cs="Times New Roman" w:hint="eastAsia"/>
          <w:color w:val="auto"/>
          <w:kern w:val="2"/>
        </w:rPr>
        <w:t>3</w:t>
      </w:r>
      <w:r w:rsidRPr="00A56323">
        <w:rPr>
          <w:rFonts w:ascii="Times New Roman" w:eastAsia="宋体" w:hAnsi="Times New Roman" w:cs="Times New Roman" w:hint="eastAsia"/>
          <w:color w:val="auto"/>
          <w:kern w:val="2"/>
        </w:rPr>
        <w:t>月</w:t>
      </w:r>
      <w:r>
        <w:rPr>
          <w:rFonts w:ascii="Times New Roman" w:eastAsia="宋体" w:hAnsi="Times New Roman" w:cs="Times New Roman" w:hint="eastAsia"/>
          <w:color w:val="auto"/>
          <w:kern w:val="2"/>
        </w:rPr>
        <w:t>5</w:t>
      </w:r>
      <w:r w:rsidRPr="00A56323">
        <w:rPr>
          <w:rFonts w:ascii="Times New Roman" w:eastAsia="宋体" w:hAnsi="Times New Roman" w:cs="Times New Roman" w:hint="eastAsia"/>
          <w:color w:val="auto"/>
          <w:kern w:val="2"/>
        </w:rPr>
        <w:t>日至</w:t>
      </w:r>
      <w:r>
        <w:rPr>
          <w:rFonts w:ascii="Times New Roman" w:eastAsia="宋体" w:hAnsi="Times New Roman" w:cs="Times New Roman" w:hint="eastAsia"/>
          <w:color w:val="auto"/>
          <w:kern w:val="2"/>
        </w:rPr>
        <w:t>3</w:t>
      </w:r>
      <w:r w:rsidRPr="00A56323">
        <w:rPr>
          <w:rFonts w:ascii="Times New Roman" w:eastAsia="宋体" w:hAnsi="Times New Roman" w:cs="Times New Roman" w:hint="eastAsia"/>
          <w:color w:val="auto"/>
          <w:kern w:val="2"/>
        </w:rPr>
        <w:t>月</w:t>
      </w:r>
      <w:r>
        <w:rPr>
          <w:rFonts w:ascii="Times New Roman" w:eastAsia="宋体" w:hAnsi="Times New Roman" w:cs="Times New Roman" w:hint="eastAsia"/>
          <w:color w:val="auto"/>
          <w:kern w:val="2"/>
        </w:rPr>
        <w:t>7</w:t>
      </w:r>
      <w:r w:rsidRPr="00A56323">
        <w:rPr>
          <w:rFonts w:ascii="Times New Roman" w:eastAsia="宋体" w:hAnsi="Times New Roman" w:cs="Times New Roman" w:hint="eastAsia"/>
          <w:color w:val="auto"/>
          <w:kern w:val="2"/>
        </w:rPr>
        <w:t>日完成灯展撤展工作。</w:t>
      </w:r>
    </w:p>
    <w:p w:rsidR="00A56323" w:rsidRDefault="00A56323"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rPr>
        <w:t>6</w:t>
      </w:r>
      <w:r>
        <w:rPr>
          <w:rFonts w:ascii="Times New Roman" w:eastAsia="宋体" w:hAnsi="Times New Roman" w:cs="Times New Roman" w:hint="eastAsia"/>
          <w:color w:val="auto"/>
          <w:kern w:val="2"/>
        </w:rPr>
        <w:t>、</w:t>
      </w:r>
      <w:r w:rsidRPr="00A56323">
        <w:rPr>
          <w:rFonts w:ascii="Times New Roman" w:eastAsia="宋体" w:hAnsi="Times New Roman" w:cs="Times New Roman" w:hint="eastAsia"/>
          <w:color w:val="auto"/>
          <w:kern w:val="2"/>
        </w:rPr>
        <w:t>该项目招标控制价考虑了亮灯期间派专人驻守</w:t>
      </w:r>
      <w:r w:rsidRPr="00A56323">
        <w:rPr>
          <w:rFonts w:ascii="Times New Roman" w:eastAsia="宋体" w:hAnsi="Times New Roman" w:cs="Times New Roman" w:hint="eastAsia"/>
          <w:color w:val="auto"/>
          <w:kern w:val="2"/>
        </w:rPr>
        <w:t>(6</w:t>
      </w:r>
      <w:r w:rsidRPr="00A56323">
        <w:rPr>
          <w:rFonts w:ascii="Times New Roman" w:eastAsia="宋体" w:hAnsi="Times New Roman" w:cs="Times New Roman" w:hint="eastAsia"/>
          <w:color w:val="auto"/>
          <w:kern w:val="2"/>
        </w:rPr>
        <w:t>天</w:t>
      </w:r>
      <w:r w:rsidRPr="00A56323">
        <w:rPr>
          <w:rFonts w:ascii="Times New Roman" w:eastAsia="宋体" w:hAnsi="Times New Roman" w:cs="Times New Roman" w:hint="eastAsia"/>
          <w:color w:val="auto"/>
          <w:kern w:val="2"/>
        </w:rPr>
        <w:t>)</w:t>
      </w:r>
      <w:r w:rsidRPr="00A56323">
        <w:rPr>
          <w:rFonts w:ascii="Times New Roman" w:eastAsia="宋体" w:hAnsi="Times New Roman" w:cs="Times New Roman" w:hint="eastAsia"/>
          <w:color w:val="auto"/>
          <w:kern w:val="2"/>
        </w:rPr>
        <w:t>、灯组调试安装、运费、增值税普通发票、电缆线、钢制围栏灯会展出结束后负责灯组拆除工作。</w:t>
      </w:r>
    </w:p>
    <w:p w:rsidR="003E160B" w:rsidRDefault="003E160B" w:rsidP="00A56323">
      <w:pPr>
        <w:pStyle w:val="Default"/>
        <w:spacing w:line="360" w:lineRule="auto"/>
        <w:ind w:firstLineChars="200" w:firstLine="480"/>
        <w:jc w:val="both"/>
        <w:rPr>
          <w:rFonts w:ascii="Times New Roman" w:eastAsia="宋体" w:hAnsi="Times New Roman" w:cs="Times New Roman"/>
          <w:color w:val="auto"/>
          <w:kern w:val="2"/>
        </w:rPr>
      </w:pPr>
    </w:p>
    <w:p w:rsidR="003E160B" w:rsidRDefault="003E160B" w:rsidP="00A56323">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三、验收标准</w:t>
      </w:r>
    </w:p>
    <w:p w:rsidR="003E160B" w:rsidRPr="003E160B" w:rsidRDefault="0064164F" w:rsidP="003E160B">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hint="eastAsia"/>
          <w:color w:val="auto"/>
          <w:kern w:val="2"/>
        </w:rPr>
        <w:t>1</w:t>
      </w:r>
      <w:r>
        <w:rPr>
          <w:rFonts w:ascii="Times New Roman" w:eastAsia="宋体" w:hAnsi="Times New Roman" w:cs="Times New Roman" w:hint="eastAsia"/>
          <w:color w:val="auto"/>
          <w:kern w:val="2"/>
        </w:rPr>
        <w:t>、</w:t>
      </w:r>
      <w:r w:rsidR="003E160B" w:rsidRPr="003E160B">
        <w:rPr>
          <w:rFonts w:ascii="Times New Roman" w:eastAsia="宋体" w:hAnsi="Times New Roman" w:cs="Times New Roman" w:hint="eastAsia"/>
          <w:color w:val="auto"/>
          <w:kern w:val="2"/>
        </w:rPr>
        <w:t>主题和数量符合项目要求，呈现度达到设计效果图的</w:t>
      </w:r>
      <w:r w:rsidR="003E160B" w:rsidRPr="003E160B">
        <w:rPr>
          <w:rFonts w:ascii="Times New Roman" w:eastAsia="宋体" w:hAnsi="Times New Roman" w:cs="Times New Roman" w:hint="eastAsia"/>
          <w:color w:val="auto"/>
          <w:kern w:val="2"/>
        </w:rPr>
        <w:t>95%</w:t>
      </w:r>
      <w:r w:rsidR="003E160B" w:rsidRPr="003E160B">
        <w:rPr>
          <w:rFonts w:ascii="Times New Roman" w:eastAsia="宋体" w:hAnsi="Times New Roman" w:cs="Times New Roman" w:hint="eastAsia"/>
          <w:color w:val="auto"/>
          <w:kern w:val="2"/>
        </w:rPr>
        <w:t>及以上。</w:t>
      </w:r>
    </w:p>
    <w:p w:rsidR="003E160B" w:rsidRPr="003E160B" w:rsidRDefault="0064164F" w:rsidP="003E160B">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hint="eastAsia"/>
          <w:color w:val="auto"/>
          <w:kern w:val="2"/>
        </w:rPr>
        <w:t>2</w:t>
      </w:r>
      <w:r>
        <w:rPr>
          <w:rFonts w:ascii="Times New Roman" w:eastAsia="宋体" w:hAnsi="Times New Roman" w:cs="Times New Roman" w:hint="eastAsia"/>
          <w:color w:val="auto"/>
          <w:kern w:val="2"/>
        </w:rPr>
        <w:t>、</w:t>
      </w:r>
      <w:r w:rsidR="003E160B" w:rsidRPr="003E160B">
        <w:rPr>
          <w:rFonts w:ascii="Times New Roman" w:eastAsia="宋体" w:hAnsi="Times New Roman" w:cs="Times New Roman" w:hint="eastAsia"/>
          <w:color w:val="auto"/>
          <w:kern w:val="2"/>
        </w:rPr>
        <w:t>布局合理，充分考虑彩灯接电、功率载荷以及展览期间的人员流动、疏散等安全因素，无安全隐患。</w:t>
      </w:r>
    </w:p>
    <w:p w:rsidR="003E160B" w:rsidRPr="00A56323" w:rsidRDefault="0064164F" w:rsidP="003E160B">
      <w:pPr>
        <w:pStyle w:val="Default"/>
        <w:spacing w:line="360" w:lineRule="auto"/>
        <w:ind w:firstLineChars="200" w:firstLine="480"/>
        <w:jc w:val="both"/>
        <w:rPr>
          <w:rFonts w:ascii="Times New Roman" w:eastAsia="宋体" w:hAnsi="Times New Roman" w:cs="Times New Roman"/>
          <w:color w:val="auto"/>
          <w:kern w:val="2"/>
        </w:rPr>
        <w:sectPr w:rsidR="003E160B" w:rsidRPr="00A56323">
          <w:headerReference w:type="default" r:id="rId13"/>
          <w:pgSz w:w="11906" w:h="16838"/>
          <w:pgMar w:top="1440" w:right="1800" w:bottom="1440" w:left="1800" w:header="851" w:footer="992" w:gutter="0"/>
          <w:cols w:space="720"/>
          <w:docGrid w:type="lines" w:linePitch="312"/>
        </w:sectPr>
      </w:pPr>
      <w:r>
        <w:rPr>
          <w:rFonts w:ascii="Times New Roman" w:eastAsia="宋体" w:hAnsi="Times New Roman" w:cs="Times New Roman" w:hint="eastAsia"/>
          <w:color w:val="auto"/>
          <w:kern w:val="2"/>
        </w:rPr>
        <w:t>3</w:t>
      </w:r>
      <w:r>
        <w:rPr>
          <w:rFonts w:ascii="Times New Roman" w:eastAsia="宋体" w:hAnsi="Times New Roman" w:cs="Times New Roman" w:hint="eastAsia"/>
          <w:color w:val="auto"/>
          <w:kern w:val="2"/>
        </w:rPr>
        <w:t>、</w:t>
      </w:r>
      <w:r w:rsidR="003E160B" w:rsidRPr="003E160B">
        <w:rPr>
          <w:rFonts w:ascii="Times New Roman" w:eastAsia="宋体" w:hAnsi="Times New Roman" w:cs="Times New Roman" w:hint="eastAsia"/>
          <w:color w:val="auto"/>
          <w:kern w:val="2"/>
        </w:rPr>
        <w:t>准时完工、按时开展及撤展。</w:t>
      </w:r>
    </w:p>
    <w:p w:rsidR="00212D65" w:rsidRPr="009A0835" w:rsidRDefault="00212D65" w:rsidP="004B787B">
      <w:pPr>
        <w:pStyle w:val="a9"/>
        <w:rPr>
          <w:rFonts w:ascii="Times New Roman" w:hAnsi="Times New Roman"/>
        </w:rPr>
      </w:pPr>
      <w:r w:rsidRPr="009A0835">
        <w:rPr>
          <w:rFonts w:ascii="Times New Roman" w:hAnsi="Times New Roman"/>
        </w:rPr>
        <w:t>第三部分</w:t>
      </w:r>
      <w:r w:rsidRPr="009A0835">
        <w:rPr>
          <w:rFonts w:ascii="Times New Roman" w:hAnsi="Times New Roman"/>
        </w:rPr>
        <w:t xml:space="preserve">  </w:t>
      </w:r>
      <w:r w:rsidRPr="009A0835">
        <w:rPr>
          <w:rFonts w:ascii="Times New Roman" w:hAnsi="Times New Roman"/>
        </w:rPr>
        <w:t>供应商须知</w:t>
      </w:r>
      <w:bookmarkEnd w:id="2"/>
    </w:p>
    <w:p w:rsidR="007D45C1" w:rsidRDefault="007D45C1" w:rsidP="00133BC4">
      <w:pPr>
        <w:pStyle w:val="Default"/>
        <w:spacing w:line="360" w:lineRule="auto"/>
        <w:jc w:val="center"/>
        <w:rPr>
          <w:rFonts w:ascii="Times New Roman" w:eastAsia="宋体" w:hAnsi="Times New Roman" w:cs="Times New Roman"/>
          <w:color w:val="auto"/>
        </w:rPr>
      </w:pPr>
      <w:bookmarkStart w:id="10"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236454" w:rsidRPr="003F3895" w:rsidRDefault="00236454" w:rsidP="00236454">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2414B5" w:rsidRPr="000F460C">
        <w:rPr>
          <w:rFonts w:ascii="Times New Roman" w:eastAsia="宋体" w:hAnsi="Times New Roman" w:cs="Times New Roman"/>
        </w:rPr>
        <w:t>不得再以自己名义单独在</w:t>
      </w:r>
      <w:r w:rsidR="002414B5" w:rsidRPr="00ED714D">
        <w:rPr>
          <w:rFonts w:ascii="Times New Roman" w:eastAsia="宋体" w:hAnsi="Times New Roman" w:cs="Times New Roman" w:hint="eastAsia"/>
        </w:rPr>
        <w:t>同一合同项下</w:t>
      </w:r>
      <w:r w:rsidR="002414B5" w:rsidRPr="000F460C">
        <w:rPr>
          <w:rFonts w:ascii="Times New Roman" w:eastAsia="宋体" w:hAnsi="Times New Roman" w:cs="Times New Roman"/>
        </w:rPr>
        <w:t>投标，也不得组成新的联合体参加同一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项下的</w:t>
      </w:r>
      <w:r w:rsidR="002414B5" w:rsidRPr="000F460C">
        <w:rPr>
          <w:rFonts w:ascii="Times New Roman" w:eastAsia="宋体" w:hAnsi="Times New Roman" w:cs="Times New Roman"/>
        </w:rPr>
        <w:t>投标。</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532673" w:rsidRPr="00D9329A">
        <w:rPr>
          <w:rFonts w:ascii="宋体" w:eastAsia="宋体" w:hAnsi="宋体" w:cs="Times New Roman" w:hint="eastAsia"/>
        </w:rPr>
        <w:t>下载</w:t>
      </w:r>
      <w:r w:rsidR="00532673">
        <w:rPr>
          <w:rFonts w:ascii="宋体" w:eastAsia="宋体" w:hAnsi="宋体" w:cs="Times New Roman" w:hint="eastAsia"/>
        </w:rPr>
        <w:t>竞争性磋商</w:t>
      </w:r>
      <w:r w:rsidR="00532673" w:rsidRPr="00D9329A">
        <w:rPr>
          <w:rFonts w:ascii="宋体" w:eastAsia="宋体" w:hAnsi="宋体" w:cs="Times New Roman" w:hint="eastAsia"/>
        </w:rPr>
        <w:t>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910E22" w:rsidRPr="00910E22" w:rsidRDefault="00910E22" w:rsidP="00910E22">
      <w:pPr>
        <w:pStyle w:val="Default"/>
        <w:spacing w:line="360" w:lineRule="auto"/>
        <w:ind w:firstLineChars="200" w:firstLine="480"/>
        <w:rPr>
          <w:rFonts w:ascii="Times New Roman" w:eastAsia="宋体" w:hAnsi="Times New Roman" w:cs="Times New Roman"/>
          <w:color w:val="auto"/>
        </w:rPr>
      </w:pPr>
      <w:r w:rsidRPr="00910E22">
        <w:rPr>
          <w:rFonts w:ascii="Times New Roman" w:eastAsia="宋体" w:hAnsi="Times New Roman" w:cs="Times New Roman"/>
          <w:color w:val="auto"/>
        </w:rPr>
        <w:t>（</w:t>
      </w:r>
      <w:r w:rsidRPr="00910E22">
        <w:rPr>
          <w:rFonts w:ascii="Times New Roman" w:eastAsia="宋体" w:hAnsi="Times New Roman" w:cs="Times New Roman"/>
          <w:color w:val="auto"/>
        </w:rPr>
        <w:t>7</w:t>
      </w:r>
      <w:r w:rsidRPr="00910E22">
        <w:rPr>
          <w:rFonts w:ascii="Times New Roman" w:eastAsia="宋体" w:hAnsi="Times New Roman" w:cs="Times New Roman"/>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2414B5" w:rsidRPr="000F460C">
        <w:rPr>
          <w:rFonts w:ascii="Times New Roman" w:eastAsia="宋体" w:hAnsi="Times New Roman" w:cs="Times New Roman"/>
        </w:rPr>
        <w:t>不得同时参加同一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w:t>
      </w:r>
      <w:r w:rsidR="002414B5"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关于中小微企业参与磋商</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99184F">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070221" w:rsidRPr="00C4698B" w:rsidRDefault="00070221" w:rsidP="0007022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 </w:t>
      </w:r>
      <w:r w:rsidRPr="00C627B1">
        <w:rPr>
          <w:rFonts w:ascii="Times New Roman" w:eastAsia="宋体" w:hAnsi="Times New Roman" w:cs="Times New Roman" w:hint="eastAsia"/>
          <w:color w:val="auto"/>
        </w:rPr>
        <w:t>投标费用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A653D3">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BE1D97">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904AF9">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666195">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FC65D8" w:rsidRPr="00FC65D8" w:rsidRDefault="00FC65D8" w:rsidP="00FC65D8">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8.1 </w:t>
      </w:r>
      <w:r w:rsidRPr="007F5923">
        <w:rPr>
          <w:rFonts w:ascii="Times New Roman" w:eastAsia="宋体" w:hAnsi="Times New Roman" w:cs="Times New Roman" w:hint="eastAsia"/>
          <w:color w:val="auto"/>
        </w:rPr>
        <w:t>根据《政府采购质疑和投诉办法》（财政部令第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号）、《天津市财政局关于转发</w:t>
      </w:r>
      <w:r w:rsidRPr="007F5923">
        <w:rPr>
          <w:rFonts w:ascii="Times New Roman" w:eastAsia="宋体" w:hAnsi="Times New Roman" w:cs="Times New Roman" w:hint="eastAsia"/>
          <w:color w:val="auto"/>
        </w:rPr>
        <w:t>&lt;</w:t>
      </w:r>
      <w:r w:rsidRPr="007F5923">
        <w:rPr>
          <w:rFonts w:ascii="Times New Roman" w:eastAsia="宋体" w:hAnsi="Times New Roman" w:cs="Times New Roman" w:hint="eastAsia"/>
          <w:color w:val="auto"/>
        </w:rPr>
        <w:t>财政部关于进一步加强政府采购需求和履约验收管理的指导意见</w:t>
      </w:r>
      <w:r w:rsidRPr="007F5923">
        <w:rPr>
          <w:rFonts w:ascii="Times New Roman" w:eastAsia="宋体" w:hAnsi="Times New Roman" w:cs="Times New Roman" w:hint="eastAsia"/>
          <w:color w:val="auto"/>
        </w:rPr>
        <w:t>&gt;</w:t>
      </w:r>
      <w:r w:rsidRPr="007F5923">
        <w:rPr>
          <w:rFonts w:ascii="Times New Roman" w:eastAsia="宋体" w:hAnsi="Times New Roman" w:cs="Times New Roman" w:hint="eastAsia"/>
          <w:color w:val="auto"/>
        </w:rPr>
        <w:t>的通知》（津财采</w:t>
      </w:r>
      <w:r w:rsidRPr="007F5923">
        <w:rPr>
          <w:rFonts w:ascii="Times New Roman" w:eastAsia="宋体" w:hAnsi="Times New Roman" w:cs="Times New Roman" w:hint="eastAsia"/>
          <w:color w:val="auto"/>
        </w:rPr>
        <w:t>[2017]4</w:t>
      </w:r>
      <w:r w:rsidRPr="007F592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8.2 </w:t>
      </w:r>
      <w:r w:rsidRPr="007F5923">
        <w:rPr>
          <w:rFonts w:ascii="Times New Roman" w:eastAsia="宋体" w:hAnsi="Times New Roman" w:cs="Times New Roman" w:hint="eastAsia"/>
          <w:color w:val="auto"/>
        </w:rPr>
        <w:t>询问</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）询问可以采取电话、当面或书面等形式。</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）采购人应当自收到供应商询问之日起</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个工作日内作出答复，但答复的内容不得涉及商业秘密或者依法应当保密的内容。</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8.3 </w:t>
      </w:r>
      <w:r w:rsidRPr="007F5923">
        <w:rPr>
          <w:rFonts w:ascii="Times New Roman" w:eastAsia="宋体" w:hAnsi="Times New Roman" w:cs="Times New Roman" w:hint="eastAsia"/>
          <w:color w:val="auto"/>
        </w:rPr>
        <w:t>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）提出质疑的供应商应当是参与所质疑项目采购活动的供应商。</w:t>
      </w:r>
    </w:p>
    <w:p w:rsid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E742E" w:rsidRPr="007F5923" w:rsidRDefault="000E742E" w:rsidP="007F5923">
      <w:pPr>
        <w:pStyle w:val="Default"/>
        <w:spacing w:line="360" w:lineRule="auto"/>
        <w:ind w:firstLineChars="200" w:firstLine="480"/>
        <w:rPr>
          <w:rFonts w:ascii="Times New Roman" w:eastAsia="宋体" w:hAnsi="Times New Roman" w:cs="Times New Roman"/>
          <w:color w:val="auto"/>
        </w:rPr>
      </w:pPr>
      <w:r w:rsidRPr="000E742E">
        <w:rPr>
          <w:rFonts w:ascii="Times New Roman" w:eastAsia="宋体" w:hAnsi="Times New Roman" w:cs="Times New Roman" w:hint="eastAsia"/>
          <w:color w:val="auto"/>
        </w:rPr>
        <w:t>针对采购结果的质疑，供应商可通过天津市政府采购中心招投标系统“质疑”模块在线提出。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）质疑函应当符合《政府采购质疑和投诉办法》（财政部令第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号）第十二条的规定，</w:t>
      </w:r>
      <w:r w:rsidR="00A976DD" w:rsidRPr="00F67C9A">
        <w:rPr>
          <w:rFonts w:ascii="Times New Roman" w:eastAsia="宋体" w:hAnsi="Times New Roman" w:cs="Times New Roman" w:hint="eastAsia"/>
          <w:color w:val="auto"/>
        </w:rPr>
        <w:t>并按照</w:t>
      </w:r>
      <w:r w:rsidR="00A976DD">
        <w:rPr>
          <w:rFonts w:ascii="Times New Roman" w:eastAsia="宋体" w:hAnsi="Times New Roman" w:cs="Times New Roman" w:hint="eastAsia"/>
          <w:color w:val="auto"/>
        </w:rPr>
        <w:t>统一格式</w:t>
      </w:r>
      <w:r w:rsidR="00A976DD" w:rsidRPr="00FA05DF">
        <w:rPr>
          <w:rFonts w:ascii="Times New Roman" w:eastAsia="宋体" w:hAnsi="Times New Roman" w:cs="Times New Roman" w:hint="eastAsia"/>
          <w:color w:val="auto"/>
        </w:rPr>
        <w:t>提出</w:t>
      </w:r>
      <w:r w:rsidR="00D7203F" w:rsidRPr="00D7203F">
        <w:rPr>
          <w:rFonts w:ascii="Times New Roman" w:eastAsia="宋体" w:hAnsi="Times New Roman" w:cs="Times New Roman" w:hint="eastAsia"/>
          <w:color w:val="auto"/>
        </w:rPr>
        <w:t>（具体格式可参照天津市政府采购网（</w:t>
      </w:r>
      <w:r w:rsidR="00BE1D97">
        <w:rPr>
          <w:rFonts w:ascii="Times New Roman" w:eastAsia="宋体" w:hAnsi="Times New Roman" w:cs="Times New Roman" w:hint="eastAsia"/>
          <w:color w:val="auto"/>
        </w:rPr>
        <w:t>http://tjgp.cz.tj.gov.cn</w:t>
      </w:r>
      <w:r w:rsidR="00D7203F" w:rsidRPr="00D7203F">
        <w:rPr>
          <w:rFonts w:ascii="Times New Roman" w:eastAsia="宋体" w:hAnsi="Times New Roman" w:cs="Times New Roman" w:hint="eastAsia"/>
          <w:color w:val="auto"/>
        </w:rPr>
        <w:t>）“下载专区”中的“质疑函格式文本”）</w:t>
      </w:r>
      <w:r w:rsidRPr="007F5923">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4</w:t>
      </w:r>
      <w:r w:rsidRPr="007F592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有权将质疑函转发质疑事项各关联方，请其作出解释说明。对捏造事实、滥用维权扰乱采购秩序的恶意质疑者，将上报天津市财政局政府采购处依法处理。</w:t>
      </w:r>
    </w:p>
    <w:p w:rsidR="007F5923" w:rsidRDefault="007F5923" w:rsidP="007F5923">
      <w:pPr>
        <w:pStyle w:val="Default"/>
        <w:spacing w:line="360" w:lineRule="auto"/>
        <w:ind w:firstLineChars="200" w:firstLine="480"/>
        <w:jc w:val="both"/>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8.4 </w:t>
      </w:r>
      <w:r w:rsidRPr="007F5923">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C627B1" w:rsidRDefault="00133BC4" w:rsidP="007F592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sidR="007D45C1">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不单独提供磋商</w:t>
      </w:r>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F796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中涉及的参照品牌、型号仅起说明作用，并没有任何限制性，投标人在投标</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日前，以书面形式通知所有获取磋商文件的供应商；不足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532673">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核对发现有不一致或供应商无正当理由不按时提供原件的，按有关规定执行。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完整填写。因不按要求编制而引起系统无法检索、读取相关信息时，其后果由投标人自行承担。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如投标多个包的，要求按包分别独立制作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231993">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r w:rsidRPr="00F12396">
        <w:rPr>
          <w:rFonts w:ascii="Times New Roman" w:eastAsia="宋体" w:hAnsi="Times New Roman" w:cs="Times New Roman" w:hint="eastAsia"/>
          <w:color w:val="auto"/>
        </w:rPr>
        <w:t>响应书</w:t>
      </w:r>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F81C73">
        <w:rPr>
          <w:rFonts w:ascii="Times New Roman" w:eastAsia="宋体" w:hAnsi="Times New Roman" w:cs="Times New Roman"/>
          <w:color w:val="auto"/>
        </w:rPr>
        <w:t>登录</w:t>
      </w:r>
      <w:r w:rsidR="005B72B7"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5B72B7" w:rsidRPr="00225C2F">
        <w:rPr>
          <w:rFonts w:ascii="Times New Roman" w:eastAsia="宋体" w:hAnsi="Times New Roman" w:cs="Times New Roman" w:hint="eastAsia"/>
          <w:color w:val="auto"/>
        </w:rPr>
        <w:t>）</w:t>
      </w:r>
      <w:r w:rsidR="005B72B7" w:rsidRPr="00225C2F">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”网上招投标”</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w:t>
      </w:r>
      <w:r w:rsidR="00727323">
        <w:rPr>
          <w:rFonts w:ascii="Times New Roman" w:eastAsia="宋体" w:hAnsi="Times New Roman" w:cs="Times New Roman" w:hint="eastAsia"/>
          <w:color w:val="auto"/>
        </w:rPr>
        <w:t>分别</w:t>
      </w:r>
      <w:r>
        <w:rPr>
          <w:rFonts w:ascii="Times New Roman" w:eastAsia="宋体" w:hAnsi="Times New Roman" w:cs="Times New Roman" w:hint="eastAsia"/>
          <w:color w:val="auto"/>
        </w:rPr>
        <w:t>上传加盖电子签章的</w:t>
      </w:r>
      <w:r w:rsidR="00727323">
        <w:rPr>
          <w:rFonts w:ascii="Times New Roman" w:eastAsia="宋体" w:hAnsi="Times New Roman" w:cs="Times New Roman" w:hint="eastAsia"/>
          <w:color w:val="auto"/>
        </w:rPr>
        <w:t>第一、第二阶段</w:t>
      </w:r>
      <w:r>
        <w:rPr>
          <w:rFonts w:ascii="Times New Roman" w:eastAsia="宋体" w:hAnsi="Times New Roman" w:cs="Times New Roman" w:hint="eastAsia"/>
          <w:color w:val="auto"/>
        </w:rPr>
        <w:t>电子响应文件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2325B3" w:rsidRPr="002325B3">
        <w:rPr>
          <w:rFonts w:ascii="Times New Roman" w:eastAsia="宋体" w:hAnsi="Times New Roman" w:cs="Times New Roman" w:hint="eastAsia"/>
          <w:color w:val="auto"/>
        </w:rPr>
        <w:t>天津市河东区红星路</w:t>
      </w:r>
      <w:r w:rsidR="002325B3" w:rsidRPr="002325B3">
        <w:rPr>
          <w:rFonts w:ascii="Times New Roman" w:eastAsia="宋体" w:hAnsi="Times New Roman" w:cs="Times New Roman" w:hint="eastAsia"/>
          <w:color w:val="auto"/>
        </w:rPr>
        <w:t>79</w:t>
      </w:r>
      <w:r w:rsidR="002325B3" w:rsidRPr="002325B3">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sidR="008C34D7">
        <w:rPr>
          <w:rFonts w:ascii="Times New Roman" w:eastAsia="宋体" w:hAnsi="Times New Roman" w:cs="Times New Roman" w:hint="eastAsia"/>
          <w:color w:val="auto"/>
        </w:rPr>
        <w:t xml:space="preserve"> </w:t>
      </w:r>
      <w:r w:rsidR="008C34D7" w:rsidRPr="00C4698B">
        <w:rPr>
          <w:rFonts w:ascii="Times New Roman" w:eastAsia="宋体" w:hAnsi="Times New Roman" w:cs="Times New Roman" w:hint="eastAsia"/>
          <w:color w:val="auto"/>
        </w:rPr>
        <w:t>投标人须下载天津市政府采购中心网</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下载中心</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天津公共资源电子签章客户端安装包及使用说明</w:t>
      </w:r>
      <w:r w:rsidR="008C34D7" w:rsidRPr="00C4698B">
        <w:rPr>
          <w:rFonts w:ascii="Times New Roman" w:eastAsia="宋体" w:hAnsi="Times New Roman" w:cs="Times New Roman" w:hint="eastAsia"/>
          <w:color w:val="auto"/>
        </w:rPr>
        <w:t>》。</w:t>
      </w:r>
    </w:p>
    <w:p w:rsidR="008C34D7" w:rsidRDefault="00133BC4" w:rsidP="008C34D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sidR="008C34D7">
        <w:rPr>
          <w:rFonts w:ascii="Times New Roman" w:eastAsia="宋体" w:hAnsi="Times New Roman" w:cs="Times New Roman" w:hint="eastAsia"/>
          <w:color w:val="auto"/>
        </w:rPr>
        <w:t xml:space="preserve"> </w:t>
      </w:r>
      <w:r w:rsidR="008C34D7" w:rsidRPr="0038382B">
        <w:rPr>
          <w:rFonts w:ascii="Times New Roman" w:eastAsia="宋体" w:hAnsi="Times New Roman" w:cs="Times New Roman" w:hint="eastAsia"/>
          <w:color w:val="auto"/>
        </w:rPr>
        <w:t>投标人须按照</w:t>
      </w:r>
      <w:r w:rsidR="00DF1F58">
        <w:rPr>
          <w:rFonts w:ascii="Times New Roman" w:eastAsia="宋体" w:hAnsi="Times New Roman" w:cs="Times New Roman" w:hint="eastAsia"/>
          <w:color w:val="auto"/>
        </w:rPr>
        <w:t>竞争性磋商文件</w:t>
      </w:r>
      <w:r w:rsidR="008C34D7" w:rsidRPr="0038382B">
        <w:rPr>
          <w:rFonts w:ascii="Times New Roman" w:eastAsia="宋体" w:hAnsi="Times New Roman" w:cs="Times New Roman" w:hint="eastAsia"/>
          <w:color w:val="auto"/>
        </w:rPr>
        <w:t>的规定制作电子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，对所需提供的一切纸质材料进行扫描后加入电子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，按照</w:t>
      </w:r>
      <w:r w:rsidR="00EF505E">
        <w:rPr>
          <w:rFonts w:ascii="Times New Roman" w:eastAsia="宋体" w:hAnsi="Times New Roman" w:cs="Times New Roman" w:hint="eastAsia"/>
          <w:color w:val="auto"/>
        </w:rPr>
        <w:t>《天津公共资源电子签章客户端安装包及使用说明》</w:t>
      </w:r>
      <w:r w:rsidR="008C34D7" w:rsidRPr="0038382B">
        <w:rPr>
          <w:rFonts w:ascii="Times New Roman" w:eastAsia="宋体" w:hAnsi="Times New Roman" w:cs="Times New Roman" w:hint="eastAsia"/>
          <w:color w:val="auto"/>
        </w:rPr>
        <w:t>规定的要求制作加盖投标人电子签章的</w:t>
      </w:r>
      <w:r w:rsidR="00471224">
        <w:rPr>
          <w:rFonts w:ascii="Times New Roman" w:eastAsia="宋体" w:hAnsi="Times New Roman" w:cs="Times New Roman" w:hint="eastAsia"/>
          <w:color w:val="auto"/>
        </w:rPr>
        <w:t>电子响应文件</w:t>
      </w:r>
      <w:r w:rsidR="008C34D7"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8C34D7" w:rsidRPr="0038382B">
        <w:rPr>
          <w:rFonts w:ascii="Times New Roman" w:eastAsia="宋体" w:hAnsi="Times New Roman" w:cs="Times New Roman" w:hint="eastAsia"/>
          <w:color w:val="auto"/>
        </w:rPr>
        <w:t>），并于投标截止时间前上传至天津市政府采购中心招投标系统。</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784649">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00EF505E"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天津公共资源电子签章客户端安装包及使用说明</w:t>
      </w:r>
      <w:r w:rsidR="00EF505E"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133BC4" w:rsidRPr="00C627B1"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2C0C89" w:rsidRPr="002C0C89">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002C0C89" w:rsidRPr="002C0C89">
        <w:rPr>
          <w:rFonts w:ascii="Times New Roman" w:eastAsia="宋体" w:hAnsi="Times New Roman" w:cs="Times New Roman" w:hint="eastAsia"/>
          <w:color w:val="auto"/>
        </w:rPr>
        <w:t>word</w:t>
      </w:r>
      <w:r w:rsidR="002C0C89" w:rsidRPr="002C0C89">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sidR="00846CEA">
        <w:rPr>
          <w:rFonts w:ascii="Times New Roman" w:eastAsia="宋体" w:hAnsi="Times New Roman" w:cs="Times New Roman" w:hint="eastAsia"/>
          <w:color w:val="auto"/>
        </w:rPr>
        <w:t xml:space="preserve"> </w:t>
      </w:r>
      <w:r w:rsidR="00846CEA" w:rsidRPr="00C564D4">
        <w:rPr>
          <w:rFonts w:ascii="Times New Roman" w:eastAsia="宋体" w:hAnsi="Times New Roman" w:cs="Times New Roman" w:hint="eastAsia"/>
          <w:color w:val="auto"/>
        </w:rPr>
        <w:t>投标人应保证电子</w:t>
      </w:r>
      <w:r w:rsidR="008C34D7">
        <w:rPr>
          <w:rFonts w:ascii="Times New Roman" w:eastAsia="宋体" w:hAnsi="Times New Roman" w:cs="Times New Roman" w:hint="eastAsia"/>
          <w:color w:val="auto"/>
        </w:rPr>
        <w:t>响应文件</w:t>
      </w:r>
      <w:r w:rsidR="00846CEA"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133BC4"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8C34D7" w:rsidRPr="00C627B1" w:rsidRDefault="008C34D7"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DF1F58">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471224">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C627B1">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磋商步骤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27.1</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A904D7">
        <w:rPr>
          <w:rFonts w:ascii="Times New Roman" w:eastAsia="宋体" w:hAnsi="Times New Roman" w:cs="Times New Roman"/>
          <w:color w:val="auto"/>
          <w:kern w:val="2"/>
        </w:rPr>
        <w:t>磋商小组要求供应商澄清、说明或者更正响应文件应当以书面形式做出。</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FB53CD">
        <w:rPr>
          <w:rFonts w:ascii="Times New Roman" w:eastAsia="宋体" w:hAnsi="Times New Roman" w:cs="Times New Roman" w:hint="eastAsia"/>
          <w:color w:val="auto"/>
          <w:kern w:val="2"/>
        </w:rPr>
        <w:t>注：供应商法定代表人或其</w:t>
      </w:r>
      <w:r>
        <w:rPr>
          <w:rFonts w:ascii="Times New Roman" w:eastAsia="宋体" w:hAnsi="Times New Roman" w:cs="Times New Roman" w:hint="eastAsia"/>
          <w:color w:val="auto"/>
          <w:kern w:val="2"/>
        </w:rPr>
        <w:t>磋商代表人</w:t>
      </w:r>
      <w:r w:rsidRPr="00FB53CD">
        <w:rPr>
          <w:rFonts w:ascii="Times New Roman" w:eastAsia="宋体" w:hAnsi="Times New Roman" w:cs="Times New Roman" w:hint="eastAsia"/>
          <w:color w:val="auto"/>
          <w:kern w:val="2"/>
        </w:rPr>
        <w:t>须携带身份证或其他有效</w:t>
      </w:r>
      <w:r>
        <w:rPr>
          <w:rFonts w:ascii="Times New Roman" w:eastAsia="宋体" w:hAnsi="Times New Roman" w:cs="Times New Roman" w:hint="eastAsia"/>
          <w:color w:val="auto"/>
          <w:kern w:val="2"/>
        </w:rPr>
        <w:t>身份证明</w:t>
      </w:r>
      <w:r w:rsidRPr="00FB53CD">
        <w:rPr>
          <w:rFonts w:ascii="Times New Roman" w:eastAsia="宋体" w:hAnsi="Times New Roman" w:cs="Times New Roman" w:hint="eastAsia"/>
          <w:color w:val="auto"/>
          <w:kern w:val="2"/>
        </w:rPr>
        <w:t>原件</w:t>
      </w:r>
      <w:r>
        <w:rPr>
          <w:rFonts w:ascii="Times New Roman" w:eastAsia="宋体" w:hAnsi="Times New Roman" w:cs="Times New Roman" w:hint="eastAsia"/>
          <w:color w:val="auto"/>
          <w:kern w:val="2"/>
        </w:rPr>
        <w:t>参加磋商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27.2</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393DBB">
        <w:rPr>
          <w:rFonts w:ascii="Times New Roman" w:eastAsia="宋体" w:hAnsi="Times New Roman" w:cs="Times New Roman"/>
          <w:color w:val="auto"/>
          <w:kern w:val="2"/>
        </w:rPr>
        <w:t>供应商应当按照磋商文件的变动情况和磋商小组的要求重新提交响应文件，</w:t>
      </w:r>
      <w:r w:rsidRPr="00A904D7">
        <w:rPr>
          <w:rFonts w:ascii="Times New Roman" w:eastAsia="宋体" w:hAnsi="Times New Roman" w:cs="Times New Roman" w:hint="eastAsia"/>
          <w:color w:val="auto"/>
          <w:kern w:val="2"/>
        </w:rPr>
        <w:t>且</w:t>
      </w:r>
      <w:r w:rsidRPr="00A904D7">
        <w:rPr>
          <w:rFonts w:ascii="Times New Roman" w:eastAsia="宋体" w:hAnsi="Times New Roman" w:cs="Times New Roman"/>
          <w:color w:val="auto"/>
          <w:kern w:val="2"/>
        </w:rPr>
        <w:t>加盖</w:t>
      </w:r>
      <w:r w:rsidRPr="00A904D7">
        <w:rPr>
          <w:rFonts w:ascii="Times New Roman" w:eastAsia="宋体" w:hAnsi="Times New Roman" w:cs="Times New Roman" w:hint="eastAsia"/>
          <w:color w:val="auto"/>
          <w:kern w:val="2"/>
        </w:rPr>
        <w:t>电子签章</w:t>
      </w:r>
      <w:r w:rsidRPr="00A904D7">
        <w:rPr>
          <w:rFonts w:ascii="Times New Roman" w:eastAsia="宋体" w:hAnsi="Times New Roman" w:cs="Times New Roman" w:hint="eastAsia"/>
          <w:color w:val="auto"/>
        </w:rPr>
        <w:t>后</w:t>
      </w:r>
      <w:r w:rsidRPr="00C627B1">
        <w:rPr>
          <w:rFonts w:ascii="Times New Roman" w:eastAsia="宋体" w:hAnsi="Times New Roman" w:cs="Times New Roman" w:hint="eastAsia"/>
          <w:color w:val="auto"/>
        </w:rPr>
        <w:t>于</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C627B1">
        <w:rPr>
          <w:rFonts w:ascii="Times New Roman" w:eastAsia="宋体" w:hAnsi="Times New Roman" w:cs="Times New Roman" w:hint="eastAsia"/>
          <w:color w:val="auto"/>
        </w:rPr>
        <w:t>时间内通过天津市政府采购中心招投标系统</w:t>
      </w:r>
      <w:r w:rsidRPr="00A904D7">
        <w:rPr>
          <w:rFonts w:ascii="Times New Roman" w:eastAsia="宋体" w:hAnsi="Times New Roman" w:cs="Times New Roman" w:hint="eastAsia"/>
          <w:color w:val="auto"/>
        </w:rPr>
        <w:t>“询标解答”上传至天津市政府采购中心招投标系统。</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未实质性响应磋商文件的响应文件按无效响应处理，磋商小组应当告知提交响应文件的供应商。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27.3</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27.4</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27.5</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27.6</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）因情况变化，不再符合规定的竞争性磋商采购方式适用情形的；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）出现影响采购公正的违法、违规行为的；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家的。</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27.7</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根据《财政部关于政府采购竞争性磋商采购方式管理暂行办法有关问题的补充通知》（财库〔</w:t>
      </w:r>
      <w:r w:rsidRPr="00024988">
        <w:rPr>
          <w:rFonts w:ascii="Times New Roman" w:eastAsia="宋体" w:hAnsi="Times New Roman" w:cs="Times New Roman" w:hint="eastAsia"/>
          <w:color w:val="auto"/>
        </w:rPr>
        <w:t>2015</w:t>
      </w: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124</w:t>
      </w:r>
      <w:r w:rsidRPr="00024988">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家的，竞争性磋商采购活动可以继续进行。采购过程中符合要求的供应商（社会资本）只有</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各成员每一因素的打分汇总后取算术平均分，该平均分为供应商的得分。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D74DF1" w:rsidRPr="00D27BF9" w:rsidRDefault="00D74DF1" w:rsidP="00D74DF1">
      <w:pPr>
        <w:pStyle w:val="Default"/>
        <w:spacing w:line="360" w:lineRule="auto"/>
        <w:ind w:firstLineChars="200" w:firstLine="480"/>
        <w:jc w:val="both"/>
        <w:rPr>
          <w:rFonts w:ascii="Times New Roman" w:eastAsia="宋体" w:hAnsi="Times New Roman" w:cs="Times New Roman"/>
          <w:color w:val="auto"/>
        </w:rPr>
      </w:pPr>
      <w:r w:rsidRPr="00D27BF9">
        <w:rPr>
          <w:rFonts w:ascii="Times New Roman" w:eastAsia="宋体" w:hAnsi="Times New Roman" w:cs="Times New Roman" w:hint="eastAsia"/>
          <w:color w:val="auto"/>
        </w:rPr>
        <w:t>（</w:t>
      </w:r>
      <w:r w:rsidRPr="00D27BF9">
        <w:rPr>
          <w:rFonts w:ascii="Times New Roman" w:eastAsia="宋体" w:hAnsi="Times New Roman" w:cs="Times New Roman" w:hint="eastAsia"/>
          <w:color w:val="auto"/>
        </w:rPr>
        <w:t>3</w:t>
      </w:r>
      <w:r w:rsidRPr="00D27BF9">
        <w:rPr>
          <w:rFonts w:ascii="Times New Roman" w:eastAsia="宋体" w:hAnsi="Times New Roman" w:cs="Times New Roman" w:hint="eastAsia"/>
          <w:color w:val="auto"/>
        </w:rPr>
        <w:t>）</w:t>
      </w:r>
      <w:r w:rsidRPr="00D27BF9">
        <w:rPr>
          <w:rFonts w:ascii="Times New Roman" w:eastAsia="宋体" w:hAnsi="Times New Roman" w:hint="eastAsia"/>
          <w:color w:val="auto"/>
        </w:rPr>
        <w:t>按照《关于调整优化节能产品、环境标志产品政府采购执行机制的通知》（财库〔</w:t>
      </w:r>
      <w:r w:rsidRPr="00D27BF9">
        <w:rPr>
          <w:rFonts w:ascii="Times New Roman" w:eastAsia="宋体" w:hAnsi="Times New Roman" w:hint="eastAsia"/>
          <w:color w:val="auto"/>
        </w:rPr>
        <w:t>2019</w:t>
      </w:r>
      <w:r w:rsidRPr="00D27BF9">
        <w:rPr>
          <w:rFonts w:ascii="Times New Roman" w:eastAsia="宋体" w:hAnsi="Times New Roman" w:hint="eastAsia"/>
          <w:color w:val="auto"/>
        </w:rPr>
        <w:t>〕</w:t>
      </w:r>
      <w:r w:rsidRPr="00D27BF9">
        <w:rPr>
          <w:rFonts w:ascii="Times New Roman" w:eastAsia="宋体" w:hAnsi="Times New Roman" w:hint="eastAsia"/>
          <w:color w:val="auto"/>
        </w:rPr>
        <w:t>9</w:t>
      </w:r>
      <w:r w:rsidRPr="00D27BF9">
        <w:rPr>
          <w:rFonts w:ascii="Times New Roman" w:eastAsia="宋体" w:hAnsi="Times New Roman" w:hint="eastAsia"/>
          <w:color w:val="auto"/>
        </w:rPr>
        <w:t>号）文件要求，对</w:t>
      </w:r>
      <w:r w:rsidRPr="00D27BF9">
        <w:rPr>
          <w:rFonts w:ascii="Times New Roman" w:hAnsi="Times New Roman" w:cs="Times New Roman"/>
          <w:color w:val="auto"/>
        </w:rPr>
        <w:t>政府采购节能、环境标志品目清单</w:t>
      </w:r>
      <w:r w:rsidRPr="00D27BF9">
        <w:rPr>
          <w:rFonts w:ascii="Times New Roman" w:hAnsi="Times New Roman" w:cs="Times New Roman" w:hint="eastAsia"/>
          <w:color w:val="auto"/>
        </w:rPr>
        <w:t>内的产品实施</w:t>
      </w:r>
      <w:r w:rsidRPr="00D27BF9">
        <w:rPr>
          <w:rFonts w:ascii="Times New Roman" w:eastAsia="宋体" w:hAnsi="Times New Roman" w:hint="eastAsia"/>
          <w:color w:val="auto"/>
        </w:rPr>
        <w:t>优先采购和强制采购的评标方法。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审查产品资质或检测报告等相关文件符合性时，应综合考虑行业特点、交易习惯、采购需求最本质原义等情况，而不应以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候选供应商产生办法：按得分由高到低顺序确定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成交供应商，或授权磋商小组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D74DF1" w:rsidRPr="008902B3" w:rsidRDefault="00D74DF1" w:rsidP="00D74DF1">
      <w:pPr>
        <w:pStyle w:val="Default"/>
        <w:spacing w:line="360" w:lineRule="auto"/>
        <w:ind w:firstLineChars="200" w:firstLine="480"/>
        <w:rPr>
          <w:rFonts w:ascii="Times New Roman" w:eastAsia="宋体" w:hAnsi="Times New Roman" w:cs="Times New Roman"/>
          <w:color w:val="auto"/>
        </w:rPr>
      </w:pPr>
      <w:r w:rsidRPr="008902B3">
        <w:rPr>
          <w:rFonts w:ascii="Times New Roman" w:eastAsia="宋体" w:hAnsi="Times New Roman" w:cs="Times New Roman"/>
          <w:color w:val="auto"/>
        </w:rPr>
        <w:t xml:space="preserve">28.6 </w:t>
      </w:r>
      <w:r w:rsidRPr="008902B3">
        <w:rPr>
          <w:rFonts w:ascii="Times New Roman" w:eastAsia="宋体" w:hAnsi="Times New Roman" w:cs="Times New Roman"/>
          <w:color w:val="auto"/>
        </w:rPr>
        <w:t>出现以下任何情形取消磋商资格：</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1</w:t>
      </w:r>
      <w:r w:rsidRPr="008902B3">
        <w:rPr>
          <w:rFonts w:ascii="Times New Roman" w:eastAsia="宋体" w:hAnsi="Times New Roman" w:cs="Times New Roman"/>
          <w:color w:val="auto"/>
        </w:rPr>
        <w:t>）响应文件未按竞争性磋商文件的要求加盖电子签章的；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2</w:t>
      </w:r>
      <w:r w:rsidRPr="008902B3">
        <w:rPr>
          <w:rFonts w:ascii="Times New Roman" w:eastAsia="宋体" w:hAnsi="Times New Roman" w:cs="Times New Roman"/>
          <w:color w:val="auto"/>
        </w:rPr>
        <w:t>）磋商有效期短于竞争性磋商文件要求的；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3</w:t>
      </w:r>
      <w:r w:rsidRPr="008902B3">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sidRPr="008902B3">
        <w:rPr>
          <w:rFonts w:ascii="Times New Roman" w:eastAsia="宋体" w:hAnsi="Times New Roman" w:cs="Times New Roman"/>
          <w:color w:val="auto"/>
        </w:rPr>
        <w:t>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4</w:t>
      </w:r>
      <w:r w:rsidRPr="008902B3">
        <w:rPr>
          <w:rFonts w:ascii="Times New Roman" w:eastAsia="宋体" w:hAnsi="Times New Roman" w:cs="Times New Roman"/>
          <w:color w:val="auto"/>
        </w:rPr>
        <w:t>）不能满足竞争性磋商文件中任何一条实质性要求或加注</w:t>
      </w:r>
      <w:r w:rsidRPr="008902B3">
        <w:rPr>
          <w:rFonts w:ascii="Times New Roman" w:eastAsia="宋体" w:hAnsi="Times New Roman" w:cs="Times New Roman"/>
          <w:color w:val="auto"/>
        </w:rPr>
        <w:t>“</w:t>
      </w:r>
      <w:r w:rsidRPr="008902B3">
        <w:rPr>
          <w:rFonts w:ascii="宋体" w:eastAsia="宋体" w:hAnsi="宋体" w:cs="宋体" w:hint="eastAsia"/>
          <w:color w:val="auto"/>
        </w:rPr>
        <w:t>★</w:t>
      </w:r>
      <w:r w:rsidRPr="008902B3">
        <w:rPr>
          <w:rFonts w:ascii="Times New Roman" w:eastAsia="宋体" w:hAnsi="Times New Roman" w:cs="Times New Roman"/>
          <w:color w:val="auto"/>
        </w:rPr>
        <w:t>”</w:t>
      </w:r>
      <w:r w:rsidRPr="008902B3">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5</w:t>
      </w:r>
      <w:r w:rsidRPr="008902B3">
        <w:rPr>
          <w:rFonts w:ascii="Times New Roman" w:eastAsia="宋体" w:hAnsi="Times New Roman" w:cs="Times New Roman"/>
          <w:color w:val="auto"/>
        </w:rPr>
        <w:t>）未按时进行网上解密或电子响应文件损坏、无效的；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6</w:t>
      </w:r>
      <w:r w:rsidRPr="008902B3">
        <w:rPr>
          <w:rFonts w:ascii="Times New Roman" w:eastAsia="宋体" w:hAnsi="Times New Roman" w:cs="Times New Roman"/>
          <w:color w:val="auto"/>
        </w:rPr>
        <w:t>）磋商报价超出采购预算的；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7</w:t>
      </w:r>
      <w:r w:rsidRPr="008902B3">
        <w:rPr>
          <w:rFonts w:ascii="Times New Roman" w:eastAsia="宋体" w:hAnsi="Times New Roman" w:cs="Times New Roman"/>
          <w:color w:val="auto"/>
        </w:rPr>
        <w:t>）存在串通情形的；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8</w:t>
      </w:r>
      <w:r w:rsidRPr="008902B3">
        <w:rPr>
          <w:rFonts w:ascii="Times New Roman" w:eastAsia="宋体" w:hAnsi="Times New Roman" w:cs="Times New Roman"/>
          <w:color w:val="auto"/>
        </w:rPr>
        <w:t>）单位负责人或法定代表人为同一人，或者存在控股、管理关系的不同供应商，</w:t>
      </w:r>
      <w:r w:rsidR="002414B5" w:rsidRPr="00B25D17">
        <w:rPr>
          <w:rFonts w:ascii="Times New Roman" w:eastAsia="宋体" w:hAnsi="Times New Roman" w:cs="Times New Roman" w:hint="eastAsia"/>
        </w:rPr>
        <w:t>参加</w:t>
      </w:r>
      <w:r w:rsidR="002414B5">
        <w:rPr>
          <w:rFonts w:ascii="Times New Roman" w:eastAsia="宋体" w:hAnsi="Times New Roman" w:cs="Times New Roman" w:hint="eastAsia"/>
        </w:rPr>
        <w:t>同一合同项下</w:t>
      </w:r>
      <w:r w:rsidR="002414B5" w:rsidRPr="00B25D17">
        <w:rPr>
          <w:rFonts w:ascii="Times New Roman" w:eastAsia="宋体" w:hAnsi="Times New Roman" w:cs="Times New Roman" w:hint="eastAsia"/>
        </w:rPr>
        <w:t>投标的，相关投标均无效</w:t>
      </w:r>
      <w:r w:rsidRPr="008902B3">
        <w:rPr>
          <w:rFonts w:ascii="Times New Roman" w:eastAsia="宋体" w:hAnsi="Times New Roman" w:cs="Times New Roman"/>
          <w:color w:val="auto"/>
        </w:rPr>
        <w:t>；</w:t>
      </w:r>
    </w:p>
    <w:p w:rsidR="00D74DF1" w:rsidRPr="008902B3" w:rsidRDefault="00D74DF1" w:rsidP="00D74DF1">
      <w:pPr>
        <w:pStyle w:val="Default"/>
        <w:spacing w:line="360" w:lineRule="auto"/>
        <w:ind w:left="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9</w:t>
      </w:r>
      <w:r w:rsidRPr="008902B3">
        <w:rPr>
          <w:rFonts w:ascii="Times New Roman" w:eastAsia="宋体" w:hAnsi="Times New Roman" w:cs="Times New Roman"/>
          <w:color w:val="auto"/>
        </w:rPr>
        <w:t>）其他法定响应无效的情形。</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p>
    <w:p w:rsidR="00D74DF1" w:rsidRPr="00C627B1" w:rsidRDefault="00D74DF1" w:rsidP="00D74DF1">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采购人可以事先授权磋商小组直接确定成交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公告发布同时，采购代理机构将通过天津市政府采购中心招投标系统以电子形式向</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供应商发出《</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通知书》（请</w:t>
      </w:r>
      <w:r w:rsidRPr="0030095B">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通知书》一经发出即发生法律效力。</w:t>
      </w:r>
    </w:p>
    <w:p w:rsidR="00D74DF1" w:rsidRPr="00BA0CF6"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D74DF1" w:rsidRPr="00C52837"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若《</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》规定须提交履约保证金的，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供应商须按照规定要求提交履约保证金。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供应商未能按合同规定履行其义务，采购人有权没收履约保证金。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供应商拒绝与采购人签订合同的，采购人可以按照评审报告推荐的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D74DF1" w:rsidRPr="00231A40"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22119" w:rsidRPr="00D74DF1"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4"/>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t>第四部分</w:t>
      </w:r>
      <w:r w:rsidRPr="009A0835">
        <w:rPr>
          <w:rFonts w:ascii="Times New Roman" w:hAnsi="Times New Roman"/>
        </w:rPr>
        <w:t xml:space="preserve">  </w:t>
      </w:r>
      <w:r w:rsidR="00E2137A" w:rsidRPr="009A0835">
        <w:rPr>
          <w:rFonts w:ascii="Times New Roman" w:hAnsi="Times New Roman"/>
        </w:rPr>
        <w:t>合同草案</w:t>
      </w:r>
      <w:bookmarkEnd w:id="10"/>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B7937" w:rsidRDefault="008B7937" w:rsidP="008B7937">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9A3D62" w:rsidRDefault="009A3D62" w:rsidP="009A3D62">
      <w:pPr>
        <w:pStyle w:val="ac"/>
        <w:numPr>
          <w:ilvl w:val="0"/>
          <w:numId w:val="19"/>
        </w:numPr>
        <w:spacing w:line="480" w:lineRule="exact"/>
        <w:ind w:firstLineChars="0"/>
        <w:rPr>
          <w:sz w:val="24"/>
        </w:rPr>
      </w:pPr>
      <w:r w:rsidRPr="00B04DAB">
        <w:rPr>
          <w:rFonts w:hint="eastAsia"/>
          <w:sz w:val="24"/>
        </w:rPr>
        <w:t>本合同为中小企业预留合同</w:t>
      </w:r>
    </w:p>
    <w:p w:rsidR="009A3D62" w:rsidRPr="00B04DAB" w:rsidRDefault="009A3D62" w:rsidP="009A3D62">
      <w:pPr>
        <w:pStyle w:val="ac"/>
        <w:numPr>
          <w:ilvl w:val="0"/>
          <w:numId w:val="19"/>
        </w:numPr>
        <w:spacing w:line="480" w:lineRule="exact"/>
        <w:ind w:firstLineChars="0"/>
        <w:rPr>
          <w:sz w:val="24"/>
        </w:rPr>
      </w:pPr>
      <w:r>
        <w:rPr>
          <w:rFonts w:hint="eastAsia"/>
          <w:sz w:val="24"/>
        </w:rPr>
        <w:t>本合同非中小企业预留合同</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8B7937" w:rsidRPr="00750AB2" w:rsidRDefault="008B7937" w:rsidP="008B7937">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B7937" w:rsidRPr="00750AB2" w:rsidRDefault="008B7937" w:rsidP="008B7937">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B7937" w:rsidRPr="00750AB2" w:rsidRDefault="008B7937" w:rsidP="008B7937">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B7937" w:rsidRPr="00750AB2" w:rsidRDefault="008B7937" w:rsidP="008B7937">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B7937" w:rsidRPr="00750AB2" w:rsidRDefault="003F2359" w:rsidP="008B7937">
      <w:pPr>
        <w:tabs>
          <w:tab w:val="left" w:pos="0"/>
          <w:tab w:val="left" w:pos="721"/>
        </w:tabs>
        <w:spacing w:line="520" w:lineRule="exact"/>
        <w:ind w:firstLineChars="214" w:firstLine="514"/>
        <w:rPr>
          <w:sz w:val="24"/>
          <w:szCs w:val="24"/>
        </w:rPr>
      </w:pPr>
      <w:r>
        <w:rPr>
          <w:rFonts w:hint="eastAsia"/>
          <w:sz w:val="24"/>
          <w:szCs w:val="24"/>
        </w:rPr>
        <w:t>账</w:t>
      </w:r>
      <w:r w:rsidR="008B7937" w:rsidRPr="00750AB2">
        <w:rPr>
          <w:sz w:val="24"/>
          <w:szCs w:val="24"/>
        </w:rPr>
        <w:t xml:space="preserve">       </w:t>
      </w:r>
      <w:r w:rsidR="008B7937" w:rsidRPr="00750AB2">
        <w:rPr>
          <w:sz w:val="24"/>
          <w:szCs w:val="24"/>
        </w:rPr>
        <w:t>号：</w:t>
      </w:r>
      <w:r w:rsidR="008B7937" w:rsidRPr="00750AB2">
        <w:rPr>
          <w:sz w:val="24"/>
          <w:szCs w:val="24"/>
          <w:u w:val="single"/>
        </w:rPr>
        <w:t xml:space="preserve">                                                   </w:t>
      </w:r>
      <w:r w:rsidR="008B7937" w:rsidRPr="00750AB2">
        <w:rPr>
          <w:szCs w:val="24"/>
        </w:rPr>
        <w:t>。</w:t>
      </w:r>
    </w:p>
    <w:p w:rsidR="008B7937" w:rsidRPr="00750AB2" w:rsidRDefault="008B7937" w:rsidP="008B7937">
      <w:pPr>
        <w:pStyle w:val="2"/>
        <w:spacing w:line="520" w:lineRule="exact"/>
        <w:ind w:leftChars="-50" w:firstLineChars="200" w:firstLine="480"/>
        <w:rPr>
          <w:sz w:val="24"/>
          <w:szCs w:val="24"/>
        </w:rPr>
      </w:pPr>
      <w:r>
        <w:rPr>
          <w:rFonts w:hint="eastAsia"/>
          <w:sz w:val="24"/>
          <w:szCs w:val="24"/>
        </w:rPr>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
    <w:p w:rsidR="008B7937" w:rsidRPr="00750AB2" w:rsidRDefault="008B7937" w:rsidP="008B7937">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r>
    </w:tbl>
    <w:p w:rsidR="008B7937" w:rsidRPr="00750AB2" w:rsidRDefault="008B7937" w:rsidP="008B7937">
      <w:pPr>
        <w:rPr>
          <w:sz w:val="24"/>
          <w:szCs w:val="24"/>
        </w:rPr>
      </w:pPr>
    </w:p>
    <w:p w:rsidR="008B7937" w:rsidRPr="00750AB2" w:rsidRDefault="008B7937" w:rsidP="008B7937">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8B7937" w:rsidRPr="00750AB2" w:rsidRDefault="008B7937" w:rsidP="008B7937">
      <w:pPr>
        <w:jc w:val="center"/>
        <w:rPr>
          <w:b/>
          <w:sz w:val="30"/>
          <w:szCs w:val="30"/>
        </w:rPr>
      </w:pPr>
      <w:r w:rsidRPr="00750AB2">
        <w:rPr>
          <w:b/>
          <w:sz w:val="30"/>
          <w:szCs w:val="30"/>
        </w:rPr>
        <w:br w:type="page"/>
      </w:r>
      <w:r w:rsidRPr="00750AB2">
        <w:rPr>
          <w:b/>
          <w:sz w:val="30"/>
          <w:szCs w:val="30"/>
        </w:rPr>
        <w:t>合同特殊条款</w:t>
      </w:r>
    </w:p>
    <w:p w:rsidR="008B7937" w:rsidRPr="00750AB2" w:rsidRDefault="008B7937" w:rsidP="008B7937">
      <w:pPr>
        <w:tabs>
          <w:tab w:val="left" w:pos="360"/>
        </w:tabs>
        <w:spacing w:line="520" w:lineRule="exact"/>
        <w:ind w:firstLineChars="171" w:firstLine="410"/>
        <w:rPr>
          <w:color w:val="000000"/>
          <w:sz w:val="24"/>
          <w:szCs w:val="24"/>
        </w:rPr>
      </w:pP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640411" w:rsidRPr="008B7937"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5"/>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11" w:name="_Toc411426753"/>
      <w:r w:rsidRPr="009A0835">
        <w:t>第五部分</w:t>
      </w:r>
      <w:r w:rsidRPr="009A0835">
        <w:t xml:space="preserve">  </w:t>
      </w:r>
      <w:r w:rsidRPr="009A0835">
        <w:t>响应文件格式</w:t>
      </w:r>
      <w:bookmarkEnd w:id="11"/>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D418D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C52837" w:rsidRPr="00BE5C54" w:rsidRDefault="00C52837" w:rsidP="00C52837">
      <w:pPr>
        <w:autoSpaceDE w:val="0"/>
        <w:autoSpaceDN w:val="0"/>
        <w:adjustRightInd w:val="0"/>
        <w:spacing w:line="520" w:lineRule="exact"/>
        <w:jc w:val="left"/>
        <w:rPr>
          <w:kern w:val="0"/>
          <w:sz w:val="24"/>
        </w:rPr>
      </w:pPr>
      <w:r w:rsidRPr="00BE5C54">
        <w:rPr>
          <w:kern w:val="0"/>
          <w:sz w:val="24"/>
        </w:rPr>
        <w:t>致：天津市政府采购中心</w:t>
      </w:r>
    </w:p>
    <w:p w:rsidR="00C52837" w:rsidRPr="00BE5C54" w:rsidRDefault="00C52837" w:rsidP="00C52837">
      <w:pPr>
        <w:autoSpaceDE w:val="0"/>
        <w:autoSpaceDN w:val="0"/>
        <w:adjustRightInd w:val="0"/>
        <w:spacing w:line="360" w:lineRule="auto"/>
        <w:ind w:firstLine="480"/>
        <w:jc w:val="left"/>
        <w:rPr>
          <w:kern w:val="0"/>
          <w:sz w:val="24"/>
        </w:rPr>
      </w:pPr>
      <w:r w:rsidRPr="00BE5C54">
        <w:rPr>
          <w:kern w:val="0"/>
          <w:sz w:val="24"/>
        </w:rPr>
        <w:t>根据贵方为</w:t>
      </w:r>
      <w:r w:rsidRPr="00BE5C54">
        <w:rPr>
          <w:kern w:val="0"/>
          <w:sz w:val="24"/>
          <w:u w:val="single"/>
        </w:rPr>
        <w:t xml:space="preserve">                 </w:t>
      </w:r>
      <w:r w:rsidRPr="00BE5C54">
        <w:rPr>
          <w:kern w:val="0"/>
          <w:sz w:val="24"/>
        </w:rPr>
        <w:t>的磋商邀请（项目编号：</w:t>
      </w:r>
      <w:r w:rsidR="00907DF0">
        <w:rPr>
          <w:rFonts w:hint="eastAsia"/>
          <w:kern w:val="0"/>
          <w:sz w:val="24"/>
          <w:u w:val="single"/>
        </w:rPr>
        <w:t xml:space="preserve">            </w:t>
      </w:r>
      <w:r w:rsidRPr="00BE5C54">
        <w:rPr>
          <w:kern w:val="0"/>
          <w:sz w:val="24"/>
          <w:u w:val="single"/>
        </w:rPr>
        <w:t xml:space="preserve">     </w:t>
      </w:r>
      <w:r w:rsidRPr="00BE5C54">
        <w:rPr>
          <w:kern w:val="0"/>
          <w:sz w:val="24"/>
        </w:rPr>
        <w:t>），签字代表</w:t>
      </w:r>
      <w:r w:rsidRPr="00BE5C54">
        <w:rPr>
          <w:kern w:val="0"/>
          <w:sz w:val="24"/>
          <w:u w:val="single"/>
        </w:rPr>
        <w:t xml:space="preserve">           </w:t>
      </w:r>
      <w:r w:rsidRPr="00BE5C54">
        <w:rPr>
          <w:kern w:val="0"/>
          <w:sz w:val="24"/>
        </w:rPr>
        <w:t>（姓名职务）经正式授权并代表供应商</w:t>
      </w:r>
      <w:r w:rsidRPr="00BE5C54">
        <w:rPr>
          <w:kern w:val="0"/>
          <w:sz w:val="24"/>
          <w:u w:val="single"/>
        </w:rPr>
        <w:t xml:space="preserve">                   </w:t>
      </w:r>
      <w:r w:rsidRPr="00BE5C54">
        <w:rPr>
          <w:kern w:val="0"/>
          <w:sz w:val="24"/>
        </w:rPr>
        <w:t>（供应商名称、地址）</w:t>
      </w:r>
      <w:r w:rsidR="00D111F0" w:rsidRPr="0080752E">
        <w:rPr>
          <w:sz w:val="24"/>
        </w:rPr>
        <w:t>提交</w:t>
      </w:r>
      <w:r w:rsidR="00D111F0" w:rsidRPr="0080752E">
        <w:rPr>
          <w:rFonts w:hint="eastAsia"/>
          <w:sz w:val="24"/>
        </w:rPr>
        <w:t>网上应答及上传加盖电子签章的</w:t>
      </w:r>
      <w:r w:rsidR="00D111F0">
        <w:rPr>
          <w:rFonts w:hint="eastAsia"/>
          <w:sz w:val="24"/>
        </w:rPr>
        <w:t>响应文件</w:t>
      </w:r>
      <w:r w:rsidR="00D111F0" w:rsidRPr="0080752E">
        <w:rPr>
          <w:sz w:val="24"/>
        </w:rPr>
        <w:t>。</w:t>
      </w:r>
    </w:p>
    <w:p w:rsidR="00C52837" w:rsidRPr="00BE5C54" w:rsidRDefault="00C52837" w:rsidP="00C52837">
      <w:pPr>
        <w:autoSpaceDE w:val="0"/>
        <w:autoSpaceDN w:val="0"/>
        <w:adjustRightInd w:val="0"/>
        <w:spacing w:line="360" w:lineRule="auto"/>
        <w:jc w:val="left"/>
        <w:rPr>
          <w:kern w:val="0"/>
          <w:sz w:val="24"/>
        </w:rPr>
      </w:pPr>
      <w:r w:rsidRPr="00BE5C54">
        <w:rPr>
          <w:kern w:val="0"/>
          <w:sz w:val="24"/>
        </w:rPr>
        <w:t>据此函，签字代表宣布同意如下：</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我公司同意按照采购方要求提供的与投标有关的一切数据或资料，并声明响应文件及所提供的一切资料均真实有效。由于我公司提供资料不实而造成的责任和后果由我公司自行承担。</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C52837" w:rsidRDefault="00C52837" w:rsidP="00C52837">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w:t>
      </w:r>
      <w:r w:rsidR="00916AA0">
        <w:rPr>
          <w:rFonts w:hint="eastAsia"/>
          <w:sz w:val="24"/>
        </w:rPr>
        <w:t>磋商</w:t>
      </w:r>
      <w:r w:rsidRPr="00BE5C54">
        <w:rPr>
          <w:sz w:val="24"/>
        </w:rPr>
        <w:t>过程中，我公司若有违规行为，我公司完全接受贵中心依照相关法律法规和磋商文件的规定给予处罚。</w:t>
      </w:r>
    </w:p>
    <w:p w:rsidR="00C52837" w:rsidRPr="00BE5C54" w:rsidRDefault="00C52837" w:rsidP="001E75CB">
      <w:pPr>
        <w:numPr>
          <w:ilvl w:val="0"/>
          <w:numId w:val="8"/>
        </w:numPr>
        <w:spacing w:line="360" w:lineRule="auto"/>
        <w:ind w:left="0" w:firstLineChars="200" w:firstLine="480"/>
        <w:jc w:val="left"/>
        <w:rPr>
          <w:sz w:val="24"/>
        </w:rPr>
      </w:pP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1E75CB" w:rsidRPr="001E75CB">
        <w:rPr>
          <w:rFonts w:hint="eastAsia"/>
          <w:sz w:val="24"/>
        </w:rPr>
        <w:t>具备履行合同所必需的设备和专业技术能力</w:t>
      </w:r>
      <w:r w:rsidR="001E75CB">
        <w:rPr>
          <w:rFonts w:hint="eastAsia"/>
          <w:sz w:val="24"/>
        </w:rPr>
        <w:t>，</w:t>
      </w:r>
      <w:r w:rsidRPr="001E75CB">
        <w:rPr>
          <w:rFonts w:hint="eastAsia"/>
          <w:sz w:val="24"/>
        </w:rPr>
        <w:t>投标截止日前</w:t>
      </w:r>
      <w:r w:rsidRPr="001E75CB">
        <w:rPr>
          <w:rFonts w:hint="eastAsia"/>
          <w:sz w:val="24"/>
        </w:rPr>
        <w:t>3</w:t>
      </w:r>
      <w:r w:rsidRPr="001E75CB">
        <w:rPr>
          <w:rFonts w:hint="eastAsia"/>
          <w:sz w:val="24"/>
        </w:rPr>
        <w:t>年在经营活动中没有重大违法记录</w:t>
      </w:r>
      <w:r w:rsidRPr="00426575">
        <w:rPr>
          <w:rFonts w:hint="eastAsia"/>
          <w:sz w:val="24"/>
        </w:rPr>
        <w:t>。</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，本承诺将成为合同不可分割的一部分，与合同具有同等的法律效力。</w:t>
      </w:r>
    </w:p>
    <w:p w:rsidR="00FE0C44" w:rsidRPr="00FE0C44" w:rsidRDefault="00C52837" w:rsidP="00FE0C44">
      <w:pPr>
        <w:numPr>
          <w:ilvl w:val="0"/>
          <w:numId w:val="8"/>
        </w:numPr>
        <w:spacing w:line="360" w:lineRule="auto"/>
        <w:ind w:left="0" w:firstLineChars="200" w:firstLine="480"/>
        <w:jc w:val="left"/>
        <w:rPr>
          <w:sz w:val="24"/>
        </w:rPr>
      </w:pPr>
      <w:r w:rsidRPr="00FE0C44">
        <w:rPr>
          <w:sz w:val="24"/>
        </w:rPr>
        <w:t>如违反上述承诺，我公司投标无效且接受相关部门依法作出的处罚，并承担通过</w:t>
      </w:r>
      <w:r w:rsidRPr="00FE0C44">
        <w:rPr>
          <w:sz w:val="24"/>
        </w:rPr>
        <w:t>“</w:t>
      </w:r>
      <w:r w:rsidRPr="00FE0C44">
        <w:rPr>
          <w:sz w:val="24"/>
        </w:rPr>
        <w:t>天津市政府采购网</w:t>
      </w:r>
      <w:r w:rsidRPr="00FE0C44">
        <w:rPr>
          <w:sz w:val="24"/>
        </w:rPr>
        <w:t>”</w:t>
      </w:r>
      <w:r w:rsidRPr="00FE0C44">
        <w:rPr>
          <w:sz w:val="24"/>
        </w:rPr>
        <w:t>等相关媒体予以公布的任何风险和责任。</w:t>
      </w:r>
    </w:p>
    <w:p w:rsidR="00FE0C44" w:rsidRPr="00BE3FCB" w:rsidRDefault="00FE0C44" w:rsidP="00FE0C44">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FE0C44" w:rsidRPr="00BE3FCB" w:rsidRDefault="00FE0C44" w:rsidP="00FE0C44">
      <w:pPr>
        <w:spacing w:line="360" w:lineRule="auto"/>
        <w:ind w:firstLineChars="200" w:firstLine="480"/>
        <w:rPr>
          <w:sz w:val="24"/>
        </w:rPr>
      </w:pPr>
      <w:r w:rsidRPr="00BE3FCB">
        <w:rPr>
          <w:rFonts w:hint="eastAsia"/>
          <w:sz w:val="24"/>
        </w:rPr>
        <w:t>纳税人识别号：</w:t>
      </w:r>
    </w:p>
    <w:p w:rsidR="00FE0C44" w:rsidRPr="00BE3FCB" w:rsidRDefault="00FE0C44" w:rsidP="00FE0C44">
      <w:pPr>
        <w:spacing w:line="360" w:lineRule="auto"/>
        <w:ind w:firstLineChars="200" w:firstLine="480"/>
        <w:rPr>
          <w:sz w:val="24"/>
        </w:rPr>
      </w:pPr>
      <w:r w:rsidRPr="00BE3FCB">
        <w:rPr>
          <w:rFonts w:hint="eastAsia"/>
          <w:sz w:val="24"/>
        </w:rPr>
        <w:t>地址、电话：</w:t>
      </w:r>
    </w:p>
    <w:p w:rsidR="00FE0C44" w:rsidRPr="00BE3FCB" w:rsidRDefault="00FE0C44" w:rsidP="00FE0C44">
      <w:pPr>
        <w:spacing w:line="360" w:lineRule="auto"/>
        <w:ind w:firstLineChars="200" w:firstLine="480"/>
        <w:rPr>
          <w:sz w:val="24"/>
        </w:rPr>
      </w:pPr>
      <w:r w:rsidRPr="00BE3FCB">
        <w:rPr>
          <w:rFonts w:hint="eastAsia"/>
          <w:sz w:val="24"/>
        </w:rPr>
        <w:t>开户行及账号：</w:t>
      </w:r>
    </w:p>
    <w:p w:rsidR="00FE0C44" w:rsidRPr="00BE3FCB" w:rsidRDefault="00FE0C44" w:rsidP="00FE0C44">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FE0C44" w:rsidRPr="00BE3FCB" w:rsidRDefault="00FE0C44" w:rsidP="00FE0C44">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上门自取</w:t>
      </w:r>
    </w:p>
    <w:p w:rsidR="00FE0C44" w:rsidRPr="00BE3FCB" w:rsidRDefault="00FE0C44" w:rsidP="00FE0C44">
      <w:pPr>
        <w:spacing w:line="360" w:lineRule="auto"/>
        <w:ind w:firstLineChars="200" w:firstLine="480"/>
        <w:rPr>
          <w:sz w:val="24"/>
        </w:rPr>
      </w:pP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到付邮寄</w:t>
      </w:r>
    </w:p>
    <w:p w:rsidR="00FE0C44" w:rsidRPr="00BE3FCB" w:rsidRDefault="00FE0C44" w:rsidP="00FE0C44">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FE0C44" w:rsidRPr="00BE3FCB" w:rsidRDefault="00FE0C44" w:rsidP="00FE0C44">
      <w:pPr>
        <w:spacing w:line="360" w:lineRule="auto"/>
        <w:ind w:firstLineChars="200" w:firstLine="480"/>
        <w:rPr>
          <w:sz w:val="24"/>
        </w:rPr>
      </w:pPr>
      <w:r w:rsidRPr="00BE3FCB">
        <w:rPr>
          <w:sz w:val="24"/>
        </w:rPr>
        <w:t>邮寄联系人、手机号码：</w:t>
      </w:r>
    </w:p>
    <w:p w:rsidR="00FE0C44" w:rsidRPr="00FE0C44" w:rsidRDefault="00FE0C44" w:rsidP="00FE0C44">
      <w:pPr>
        <w:spacing w:line="360" w:lineRule="auto"/>
        <w:jc w:val="left"/>
        <w:rPr>
          <w:sz w:val="24"/>
        </w:rPr>
      </w:pPr>
    </w:p>
    <w:p w:rsidR="007262AD" w:rsidRPr="007262AD" w:rsidRDefault="007262AD" w:rsidP="007262AD">
      <w:pPr>
        <w:pStyle w:val="ac"/>
        <w:autoSpaceDE w:val="0"/>
        <w:autoSpaceDN w:val="0"/>
        <w:adjustRightInd w:val="0"/>
        <w:spacing w:line="520" w:lineRule="exact"/>
        <w:ind w:left="900" w:firstLineChars="0" w:firstLine="0"/>
        <w:jc w:val="left"/>
        <w:rPr>
          <w:kern w:val="0"/>
          <w:sz w:val="24"/>
          <w:u w:val="single"/>
          <w:lang w:eastAsia="zh-CN"/>
        </w:rPr>
      </w:pPr>
    </w:p>
    <w:p w:rsidR="00C52837" w:rsidRDefault="00C52837" w:rsidP="00C52837">
      <w:pPr>
        <w:autoSpaceDE w:val="0"/>
        <w:autoSpaceDN w:val="0"/>
        <w:adjustRightInd w:val="0"/>
        <w:spacing w:line="520" w:lineRule="exact"/>
        <w:ind w:firstLine="480"/>
        <w:jc w:val="left"/>
        <w:rPr>
          <w:kern w:val="0"/>
          <w:sz w:val="24"/>
        </w:rPr>
      </w:pPr>
      <w:r w:rsidRPr="00BE5C54">
        <w:rPr>
          <w:kern w:val="0"/>
          <w:sz w:val="24"/>
        </w:rPr>
        <w:t>供应商名称：</w:t>
      </w:r>
    </w:p>
    <w:p w:rsidR="007262AD" w:rsidRPr="00BE5C54" w:rsidRDefault="007262AD" w:rsidP="00C52837">
      <w:pPr>
        <w:autoSpaceDE w:val="0"/>
        <w:autoSpaceDN w:val="0"/>
        <w:adjustRightInd w:val="0"/>
        <w:spacing w:line="520" w:lineRule="exact"/>
        <w:ind w:firstLine="480"/>
        <w:jc w:val="left"/>
        <w:rPr>
          <w:kern w:val="0"/>
          <w:sz w:val="24"/>
          <w:u w:val="single"/>
        </w:rPr>
      </w:pPr>
    </w:p>
    <w:p w:rsidR="00C52837" w:rsidRPr="00BE5C54" w:rsidRDefault="00C52837" w:rsidP="00C52837">
      <w:pPr>
        <w:autoSpaceDE w:val="0"/>
        <w:autoSpaceDN w:val="0"/>
        <w:adjustRightInd w:val="0"/>
        <w:spacing w:line="520" w:lineRule="exact"/>
        <w:ind w:firstLine="480"/>
        <w:jc w:val="left"/>
        <w:rPr>
          <w:kern w:val="0"/>
          <w:sz w:val="24"/>
        </w:rPr>
      </w:pPr>
      <w:r w:rsidRPr="00BE5C54">
        <w:rPr>
          <w:kern w:val="0"/>
          <w:sz w:val="24"/>
        </w:rPr>
        <w:t>日期：</w:t>
      </w:r>
      <w:r w:rsidRPr="00BE5C54">
        <w:rPr>
          <w:kern w:val="0"/>
          <w:sz w:val="24"/>
        </w:rPr>
        <w:t xml:space="preserve">                </w:t>
      </w:r>
      <w:r w:rsidRPr="00BE5C54">
        <w:rPr>
          <w:kern w:val="0"/>
          <w:sz w:val="24"/>
        </w:rPr>
        <w:t>年</w:t>
      </w:r>
      <w:r w:rsidRPr="00BE5C54">
        <w:rPr>
          <w:kern w:val="0"/>
          <w:sz w:val="24"/>
        </w:rPr>
        <w:t xml:space="preserve">       </w:t>
      </w:r>
      <w:r w:rsidRPr="00BE5C54">
        <w:rPr>
          <w:kern w:val="0"/>
          <w:sz w:val="24"/>
        </w:rPr>
        <w:t>月</w:t>
      </w:r>
      <w:r w:rsidRPr="00BE5C54">
        <w:rPr>
          <w:kern w:val="0"/>
          <w:sz w:val="24"/>
        </w:rPr>
        <w:t xml:space="preserve">       </w:t>
      </w:r>
      <w:r w:rsidRPr="00BE5C54">
        <w:rPr>
          <w:kern w:val="0"/>
          <w:sz w:val="24"/>
        </w:rPr>
        <w:t>日</w:t>
      </w:r>
    </w:p>
    <w:p w:rsidR="000E3BC3" w:rsidRDefault="00C52837" w:rsidP="00907DF0">
      <w:pPr>
        <w:spacing w:line="460" w:lineRule="exact"/>
        <w:rPr>
          <w:b/>
          <w:sz w:val="24"/>
        </w:rPr>
      </w:pPr>
      <w:r w:rsidRPr="00BE5C54">
        <w:rPr>
          <w:b/>
          <w:sz w:val="24"/>
        </w:rPr>
        <w:br w:type="page"/>
      </w:r>
      <w:r w:rsidRPr="00BE5C54">
        <w:rPr>
          <w:b/>
          <w:sz w:val="24"/>
        </w:rPr>
        <w:t>附件</w:t>
      </w:r>
      <w:r w:rsidRPr="00BE5C54">
        <w:rPr>
          <w:b/>
          <w:sz w:val="24"/>
        </w:rPr>
        <w:t>2</w:t>
      </w:r>
    </w:p>
    <w:p w:rsidR="000E3BC3" w:rsidRDefault="000E3BC3" w:rsidP="000E3BC3">
      <w:pPr>
        <w:ind w:right="84"/>
        <w:jc w:val="center"/>
        <w:rPr>
          <w:b/>
          <w:sz w:val="24"/>
        </w:rPr>
      </w:pPr>
    </w:p>
    <w:p w:rsidR="000E3BC3" w:rsidRDefault="000E3BC3" w:rsidP="000E3BC3">
      <w:pPr>
        <w:ind w:right="84"/>
        <w:jc w:val="center"/>
        <w:rPr>
          <w:b/>
          <w:sz w:val="24"/>
        </w:rPr>
      </w:pPr>
      <w:r>
        <w:rPr>
          <w:rFonts w:hint="eastAsia"/>
          <w:b/>
          <w:sz w:val="24"/>
        </w:rPr>
        <w:t>供应商资格声明函</w:t>
      </w:r>
    </w:p>
    <w:p w:rsidR="000E3BC3" w:rsidRDefault="000E3BC3" w:rsidP="000E3BC3">
      <w:pPr>
        <w:spacing w:line="360" w:lineRule="auto"/>
        <w:ind w:firstLine="420"/>
        <w:jc w:val="center"/>
        <w:rPr>
          <w:b/>
          <w:sz w:val="24"/>
        </w:rPr>
      </w:pPr>
    </w:p>
    <w:p w:rsidR="000E3BC3" w:rsidRDefault="000E3BC3" w:rsidP="000E3BC3">
      <w:pPr>
        <w:spacing w:line="360" w:lineRule="auto"/>
        <w:rPr>
          <w:sz w:val="24"/>
        </w:rPr>
      </w:pPr>
      <w:r w:rsidRPr="008836F1">
        <w:rPr>
          <w:rFonts w:hint="eastAsia"/>
          <w:sz w:val="24"/>
        </w:rPr>
        <w:t>天津市政府采购中心：</w:t>
      </w:r>
    </w:p>
    <w:p w:rsidR="000E3BC3" w:rsidRDefault="000E3BC3" w:rsidP="000E3BC3">
      <w:pPr>
        <w:spacing w:line="360" w:lineRule="auto"/>
        <w:ind w:firstLineChars="200" w:firstLine="480"/>
        <w:rPr>
          <w:sz w:val="24"/>
        </w:rPr>
      </w:pPr>
      <w:r>
        <w:rPr>
          <w:rFonts w:hint="eastAsia"/>
          <w:sz w:val="24"/>
        </w:rPr>
        <w:t>我单位自愿参与本项目的政府采购活动，郑重承诺如下：</w:t>
      </w:r>
    </w:p>
    <w:p w:rsidR="000E3BC3" w:rsidRDefault="000E3BC3" w:rsidP="000E3BC3">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3BC3" w:rsidRDefault="000E3BC3" w:rsidP="000E3BC3">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0E3BC3" w:rsidRDefault="000E3BC3" w:rsidP="000E3BC3">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3BC3" w:rsidRDefault="000E3BC3" w:rsidP="000E3BC3">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3BC3" w:rsidRDefault="000E3BC3" w:rsidP="000E3BC3">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3BC3" w:rsidRDefault="000E3BC3" w:rsidP="000E3BC3">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8"/>
        <w:gridCol w:w="3874"/>
        <w:gridCol w:w="2840"/>
      </w:tblGrid>
      <w:tr w:rsidR="000E3BC3" w:rsidRPr="00A93BB4" w:rsidTr="00551E00">
        <w:tc>
          <w:tcPr>
            <w:tcW w:w="1061" w:type="pct"/>
            <w:vAlign w:val="center"/>
          </w:tcPr>
          <w:p w:rsidR="000E3BC3" w:rsidRPr="00A93BB4" w:rsidRDefault="000E3BC3" w:rsidP="00551E00">
            <w:pPr>
              <w:jc w:val="center"/>
              <w:rPr>
                <w:szCs w:val="21"/>
              </w:rPr>
            </w:pPr>
            <w:r w:rsidRPr="00A93BB4">
              <w:rPr>
                <w:rFonts w:hint="eastAsia"/>
                <w:szCs w:val="21"/>
              </w:rPr>
              <w:t>序号</w:t>
            </w:r>
          </w:p>
        </w:tc>
        <w:tc>
          <w:tcPr>
            <w:tcW w:w="2273" w:type="pct"/>
            <w:vAlign w:val="center"/>
          </w:tcPr>
          <w:p w:rsidR="000E3BC3" w:rsidRPr="00A93BB4" w:rsidRDefault="000E3BC3" w:rsidP="00551E00">
            <w:pPr>
              <w:jc w:val="center"/>
              <w:rPr>
                <w:szCs w:val="21"/>
              </w:rPr>
            </w:pPr>
            <w:r w:rsidRPr="00A93BB4">
              <w:rPr>
                <w:rFonts w:hint="eastAsia"/>
                <w:szCs w:val="21"/>
              </w:rPr>
              <w:t>单位名称</w:t>
            </w:r>
          </w:p>
        </w:tc>
        <w:tc>
          <w:tcPr>
            <w:tcW w:w="1667" w:type="pct"/>
            <w:vAlign w:val="center"/>
          </w:tcPr>
          <w:p w:rsidR="000E3BC3" w:rsidRPr="00A93BB4" w:rsidRDefault="000E3BC3" w:rsidP="00551E00">
            <w:pPr>
              <w:jc w:val="center"/>
              <w:rPr>
                <w:szCs w:val="21"/>
              </w:rPr>
            </w:pPr>
            <w:r w:rsidRPr="00A93BB4">
              <w:rPr>
                <w:rFonts w:hint="eastAsia"/>
                <w:szCs w:val="21"/>
              </w:rPr>
              <w:t>相互关系类型</w:t>
            </w:r>
          </w:p>
        </w:tc>
      </w:tr>
      <w:tr w:rsidR="000E3BC3" w:rsidRPr="00A93BB4" w:rsidTr="00551E00">
        <w:tc>
          <w:tcPr>
            <w:tcW w:w="1061" w:type="pct"/>
            <w:vAlign w:val="center"/>
          </w:tcPr>
          <w:p w:rsidR="000E3BC3" w:rsidRPr="00A93BB4" w:rsidRDefault="000E3BC3" w:rsidP="00551E00">
            <w:pPr>
              <w:jc w:val="center"/>
              <w:rPr>
                <w:szCs w:val="21"/>
              </w:rPr>
            </w:pPr>
            <w:r w:rsidRPr="00A93BB4">
              <w:rPr>
                <w:rFonts w:hint="eastAsia"/>
                <w:szCs w:val="21"/>
              </w:rPr>
              <w:t>1</w:t>
            </w:r>
          </w:p>
        </w:tc>
        <w:tc>
          <w:tcPr>
            <w:tcW w:w="2273" w:type="pct"/>
            <w:vAlign w:val="center"/>
          </w:tcPr>
          <w:p w:rsidR="000E3BC3" w:rsidRPr="00A93BB4" w:rsidRDefault="000E3BC3" w:rsidP="00551E00">
            <w:pPr>
              <w:jc w:val="center"/>
              <w:rPr>
                <w:szCs w:val="21"/>
              </w:rPr>
            </w:pPr>
          </w:p>
        </w:tc>
        <w:tc>
          <w:tcPr>
            <w:tcW w:w="1667" w:type="pct"/>
            <w:vAlign w:val="center"/>
          </w:tcPr>
          <w:p w:rsidR="000E3BC3" w:rsidRPr="00A93BB4" w:rsidRDefault="000E3BC3" w:rsidP="00551E00">
            <w:pPr>
              <w:jc w:val="center"/>
              <w:rPr>
                <w:szCs w:val="21"/>
              </w:rPr>
            </w:pPr>
          </w:p>
        </w:tc>
      </w:tr>
      <w:tr w:rsidR="000E3BC3" w:rsidRPr="00A93BB4" w:rsidTr="00551E00">
        <w:tc>
          <w:tcPr>
            <w:tcW w:w="1061" w:type="pct"/>
            <w:vAlign w:val="center"/>
          </w:tcPr>
          <w:p w:rsidR="000E3BC3" w:rsidRPr="00A93BB4" w:rsidRDefault="000E3BC3" w:rsidP="00551E00">
            <w:pPr>
              <w:jc w:val="center"/>
              <w:rPr>
                <w:szCs w:val="21"/>
              </w:rPr>
            </w:pPr>
            <w:r w:rsidRPr="00A93BB4">
              <w:rPr>
                <w:rFonts w:hint="eastAsia"/>
                <w:szCs w:val="21"/>
              </w:rPr>
              <w:t>2</w:t>
            </w:r>
          </w:p>
        </w:tc>
        <w:tc>
          <w:tcPr>
            <w:tcW w:w="2273" w:type="pct"/>
            <w:vAlign w:val="center"/>
          </w:tcPr>
          <w:p w:rsidR="000E3BC3" w:rsidRPr="00A93BB4" w:rsidRDefault="000E3BC3" w:rsidP="00551E00">
            <w:pPr>
              <w:jc w:val="center"/>
              <w:rPr>
                <w:szCs w:val="21"/>
              </w:rPr>
            </w:pPr>
          </w:p>
        </w:tc>
        <w:tc>
          <w:tcPr>
            <w:tcW w:w="1667" w:type="pct"/>
            <w:vAlign w:val="center"/>
          </w:tcPr>
          <w:p w:rsidR="000E3BC3" w:rsidRPr="00A93BB4" w:rsidRDefault="000E3BC3" w:rsidP="00551E00">
            <w:pPr>
              <w:jc w:val="center"/>
              <w:rPr>
                <w:szCs w:val="21"/>
              </w:rPr>
            </w:pPr>
          </w:p>
        </w:tc>
      </w:tr>
      <w:tr w:rsidR="000E3BC3" w:rsidRPr="00A93BB4" w:rsidTr="00551E00">
        <w:tc>
          <w:tcPr>
            <w:tcW w:w="1061" w:type="pct"/>
            <w:vAlign w:val="center"/>
          </w:tcPr>
          <w:p w:rsidR="000E3BC3" w:rsidRPr="00A93BB4" w:rsidRDefault="000E3BC3" w:rsidP="00551E00">
            <w:pPr>
              <w:jc w:val="center"/>
              <w:rPr>
                <w:szCs w:val="21"/>
              </w:rPr>
            </w:pPr>
            <w:r w:rsidRPr="00A93BB4">
              <w:rPr>
                <w:rFonts w:hint="eastAsia"/>
                <w:szCs w:val="21"/>
              </w:rPr>
              <w:t>3</w:t>
            </w:r>
          </w:p>
        </w:tc>
        <w:tc>
          <w:tcPr>
            <w:tcW w:w="2273" w:type="pct"/>
            <w:vAlign w:val="center"/>
          </w:tcPr>
          <w:p w:rsidR="000E3BC3" w:rsidRPr="00A93BB4" w:rsidRDefault="000E3BC3" w:rsidP="00551E00">
            <w:pPr>
              <w:jc w:val="center"/>
              <w:rPr>
                <w:szCs w:val="21"/>
              </w:rPr>
            </w:pPr>
          </w:p>
        </w:tc>
        <w:tc>
          <w:tcPr>
            <w:tcW w:w="1667" w:type="pct"/>
            <w:vAlign w:val="center"/>
          </w:tcPr>
          <w:p w:rsidR="000E3BC3" w:rsidRPr="00A93BB4" w:rsidRDefault="000E3BC3" w:rsidP="00551E00">
            <w:pPr>
              <w:jc w:val="center"/>
              <w:rPr>
                <w:szCs w:val="21"/>
              </w:rPr>
            </w:pPr>
          </w:p>
        </w:tc>
      </w:tr>
    </w:tbl>
    <w:p w:rsidR="000E3BC3" w:rsidRDefault="000E3BC3" w:rsidP="000E3BC3">
      <w:pPr>
        <w:spacing w:line="360" w:lineRule="auto"/>
        <w:ind w:firstLineChars="200" w:firstLine="480"/>
        <w:rPr>
          <w:sz w:val="24"/>
        </w:rPr>
      </w:pPr>
      <w:r>
        <w:rPr>
          <w:rFonts w:hint="eastAsia"/>
          <w:sz w:val="24"/>
        </w:rPr>
        <w:t>上表未填写的，视为不存在第（六）条所列情形</w:t>
      </w:r>
    </w:p>
    <w:p w:rsidR="000E3BC3" w:rsidRDefault="000E3BC3" w:rsidP="000E3BC3">
      <w:pPr>
        <w:spacing w:line="360" w:lineRule="auto"/>
        <w:ind w:firstLineChars="200" w:firstLine="480"/>
        <w:rPr>
          <w:sz w:val="24"/>
        </w:rPr>
      </w:pPr>
    </w:p>
    <w:p w:rsidR="000E3BC3" w:rsidRDefault="000E3BC3" w:rsidP="000E3BC3">
      <w:pPr>
        <w:spacing w:line="360" w:lineRule="auto"/>
        <w:ind w:firstLineChars="200" w:firstLine="480"/>
        <w:rPr>
          <w:sz w:val="24"/>
        </w:rPr>
      </w:pPr>
      <w:r>
        <w:rPr>
          <w:rFonts w:hint="eastAsia"/>
          <w:sz w:val="24"/>
        </w:rPr>
        <w:t>上述声明真实有效，否则我单位承担全部责任和不利后果。</w:t>
      </w:r>
    </w:p>
    <w:p w:rsidR="000E3BC3" w:rsidRDefault="000E3BC3" w:rsidP="000E3BC3">
      <w:pPr>
        <w:spacing w:line="360" w:lineRule="auto"/>
        <w:ind w:firstLineChars="200" w:firstLine="480"/>
        <w:rPr>
          <w:sz w:val="24"/>
        </w:rPr>
      </w:pPr>
    </w:p>
    <w:p w:rsidR="000E3BC3" w:rsidRPr="000F460C" w:rsidRDefault="000E3BC3" w:rsidP="000E3BC3">
      <w:pPr>
        <w:spacing w:line="360" w:lineRule="auto"/>
        <w:ind w:firstLineChars="100" w:firstLine="240"/>
        <w:rPr>
          <w:sz w:val="24"/>
        </w:rPr>
      </w:pPr>
      <w:r w:rsidRPr="000F460C">
        <w:rPr>
          <w:sz w:val="24"/>
        </w:rPr>
        <w:t>投标人名称：</w:t>
      </w:r>
    </w:p>
    <w:p w:rsidR="000E3BC3" w:rsidRPr="000F460C" w:rsidRDefault="000E3BC3" w:rsidP="000E3BC3">
      <w:pPr>
        <w:spacing w:line="360" w:lineRule="auto"/>
        <w:ind w:firstLineChars="100" w:firstLine="240"/>
        <w:rPr>
          <w:sz w:val="24"/>
        </w:rPr>
      </w:pPr>
    </w:p>
    <w:p w:rsidR="000E3BC3" w:rsidRDefault="000E3BC3" w:rsidP="000E3BC3">
      <w:pPr>
        <w:spacing w:line="360" w:lineRule="auto"/>
        <w:ind w:firstLineChars="100" w:firstLine="240"/>
        <w:rPr>
          <w:sz w:val="24"/>
        </w:rPr>
      </w:pPr>
      <w:r w:rsidRPr="000F460C">
        <w:rPr>
          <w:sz w:val="24"/>
        </w:rPr>
        <w:t>日期：</w:t>
      </w:r>
      <w:r w:rsidRPr="000F460C">
        <w:rPr>
          <w:sz w:val="24"/>
        </w:rPr>
        <w:t xml:space="preserve">  </w:t>
      </w: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C52837" w:rsidRPr="00BE5C54" w:rsidRDefault="000E3BC3" w:rsidP="000E3BC3">
      <w:pPr>
        <w:spacing w:line="460" w:lineRule="exact"/>
        <w:rPr>
          <w:b/>
          <w:sz w:val="24"/>
        </w:rPr>
      </w:pPr>
      <w:r>
        <w:rPr>
          <w:rFonts w:hint="eastAsia"/>
          <w:b/>
          <w:bCs/>
          <w:sz w:val="24"/>
        </w:rPr>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t>附件</w:t>
      </w:r>
      <w:r w:rsidRPr="00BE5C54">
        <w:rPr>
          <w:b/>
          <w:sz w:val="24"/>
        </w:rPr>
        <w:t>3</w:t>
      </w:r>
    </w:p>
    <w:p w:rsidR="00D418D5" w:rsidRPr="000B7480" w:rsidRDefault="00D418D5" w:rsidP="00D418D5">
      <w:pPr>
        <w:autoSpaceDN w:val="0"/>
        <w:spacing w:line="360" w:lineRule="auto"/>
        <w:jc w:val="center"/>
        <w:rPr>
          <w:b/>
          <w:bCs/>
          <w:sz w:val="24"/>
        </w:rPr>
      </w:pPr>
      <w:r>
        <w:rPr>
          <w:rFonts w:hint="eastAsia"/>
          <w:b/>
          <w:bCs/>
          <w:sz w:val="24"/>
        </w:rPr>
        <w:t>磋商</w:t>
      </w:r>
      <w:r w:rsidRPr="000B7480">
        <w:rPr>
          <w:b/>
          <w:bCs/>
          <w:sz w:val="24"/>
        </w:rPr>
        <w:t>代表人授权书</w:t>
      </w:r>
    </w:p>
    <w:p w:rsidR="00D418D5" w:rsidRPr="000B7480" w:rsidRDefault="00D418D5" w:rsidP="00D418D5">
      <w:pPr>
        <w:spacing w:line="360" w:lineRule="auto"/>
        <w:rPr>
          <w:sz w:val="24"/>
          <w:szCs w:val="21"/>
        </w:rPr>
      </w:pPr>
    </w:p>
    <w:p w:rsidR="00D418D5" w:rsidRPr="000B7480" w:rsidRDefault="00D418D5" w:rsidP="008A28EF">
      <w:pPr>
        <w:spacing w:line="360" w:lineRule="auto"/>
        <w:rPr>
          <w:sz w:val="24"/>
          <w:szCs w:val="21"/>
        </w:rPr>
      </w:pPr>
      <w:r w:rsidRPr="000B7480">
        <w:rPr>
          <w:sz w:val="24"/>
          <w:szCs w:val="21"/>
        </w:rPr>
        <w:t>致：天津市政府采购中心</w:t>
      </w:r>
    </w:p>
    <w:p w:rsidR="008A28EF" w:rsidRDefault="008A28EF" w:rsidP="008A28E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D418D5" w:rsidRPr="000B7480" w:rsidRDefault="00D418D5" w:rsidP="008A28EF">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D418D5" w:rsidRPr="000B7480" w:rsidRDefault="00D418D5" w:rsidP="008A28EF">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D418D5" w:rsidRPr="000B7480" w:rsidRDefault="00D418D5" w:rsidP="008A28EF">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D418D5"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C52837" w:rsidRPr="00BE5C54" w:rsidRDefault="00D418D5" w:rsidP="00D418D5">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BE5C54" w:rsidTr="00070221">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身份证正面</w:t>
            </w: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tc>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身份证背面</w:t>
            </w:r>
          </w:p>
        </w:tc>
      </w:tr>
    </w:tbl>
    <w:p w:rsidR="00C52837" w:rsidRPr="00C52837" w:rsidRDefault="00C52837" w:rsidP="00C52837">
      <w:pPr>
        <w:spacing w:line="360" w:lineRule="auto"/>
        <w:rPr>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t>附件</w:t>
      </w:r>
      <w:r w:rsidRPr="00BE5C54">
        <w:rPr>
          <w:b/>
          <w:sz w:val="24"/>
        </w:rPr>
        <w:t>4-1</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C52837" w:rsidRPr="00BE5C54"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磋商文件</w:t>
            </w:r>
            <w:r w:rsidR="00C52837" w:rsidRPr="00BE5C54">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备注</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（一）报价要求</w:t>
            </w:r>
          </w:p>
        </w:tc>
      </w:tr>
      <w:tr w:rsidR="00C52837" w:rsidRPr="00BE5C54"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（二）时间、地点要求</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（三）付款方式</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（四）投标保证金和履约保证金</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r w:rsidRPr="00BE5C54">
        <w:rPr>
          <w:sz w:val="24"/>
        </w:rPr>
        <w:t>不如实填写偏离情况的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Pr>
          <w:rFonts w:hint="eastAsia"/>
          <w:sz w:val="24"/>
        </w:rPr>
        <w:t>响应</w:t>
      </w:r>
      <w:r w:rsidRPr="00BE5C54">
        <w:rPr>
          <w:sz w:val="24"/>
        </w:rPr>
        <w:t>应答指</w:t>
      </w:r>
      <w:r w:rsidR="008C34D7">
        <w:rPr>
          <w:sz w:val="24"/>
        </w:rPr>
        <w:t>响应文件</w:t>
      </w:r>
      <w:r w:rsidRPr="00BE5C54">
        <w:rPr>
          <w:sz w:val="24"/>
        </w:rPr>
        <w:t>的具体内容。</w:t>
      </w:r>
    </w:p>
    <w:p w:rsidR="00C52837" w:rsidRPr="00BE5C54" w:rsidRDefault="00DB02AE"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w:t>
      </w:r>
      <w:r w:rsidR="008D4302" w:rsidRPr="008D4302">
        <w:rPr>
          <w:rFonts w:hint="eastAsia"/>
          <w:sz w:val="24"/>
        </w:rPr>
        <w:t>磋商文件</w:t>
      </w:r>
      <w:r w:rsidR="00C52837" w:rsidRPr="00BE5C54">
        <w:rPr>
          <w:sz w:val="24"/>
        </w:rPr>
        <w:t>要求与</w:t>
      </w:r>
      <w:r w:rsidR="008D4302">
        <w:rPr>
          <w:rFonts w:hint="eastAsia"/>
          <w:sz w:val="24"/>
        </w:rPr>
        <w:t>响应</w:t>
      </w:r>
      <w:r w:rsidR="00C52837" w:rsidRPr="00BE5C54">
        <w:rPr>
          <w:sz w:val="24"/>
        </w:rPr>
        <w:t>应答之间的不同之处。</w:t>
      </w:r>
    </w:p>
    <w:p w:rsidR="00C52837" w:rsidRPr="00BE5C54" w:rsidRDefault="00C52837" w:rsidP="00C52837">
      <w:pPr>
        <w:spacing w:line="360" w:lineRule="auto"/>
        <w:rPr>
          <w:sz w:val="24"/>
        </w:rPr>
      </w:pPr>
    </w:p>
    <w:p w:rsidR="00C52837" w:rsidRDefault="00C52837" w:rsidP="00C52837">
      <w:pPr>
        <w:spacing w:line="360" w:lineRule="auto"/>
        <w:ind w:firstLineChars="1700" w:firstLine="4080"/>
        <w:rPr>
          <w:sz w:val="24"/>
        </w:rPr>
      </w:pPr>
      <w:r w:rsidRPr="0080752E">
        <w:rPr>
          <w:sz w:val="24"/>
        </w:rPr>
        <w:t>投标人名称：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907DF0">
      <w:pPr>
        <w:tabs>
          <w:tab w:val="left" w:pos="360"/>
        </w:tabs>
        <w:spacing w:afterLines="100" w:after="312" w:line="360" w:lineRule="auto"/>
        <w:rPr>
          <w:b/>
          <w:sz w:val="24"/>
        </w:rPr>
      </w:pPr>
      <w:r w:rsidRPr="00BE5C54">
        <w:rPr>
          <w:sz w:val="24"/>
        </w:rPr>
        <w:br w:type="page"/>
      </w:r>
      <w:r w:rsidRPr="00BE5C54">
        <w:rPr>
          <w:b/>
          <w:sz w:val="24"/>
        </w:rPr>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8D4302" w:rsidRPr="00BE5C54" w:rsidTr="00070221">
        <w:trPr>
          <w:tblHeader/>
          <w:jc w:val="center"/>
        </w:trPr>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C52837" w:rsidP="00070221">
            <w:pPr>
              <w:widowControl/>
              <w:snapToGrid w:val="0"/>
              <w:jc w:val="left"/>
              <w:rPr>
                <w:kern w:val="0"/>
                <w:sz w:val="24"/>
                <w:szCs w:val="21"/>
              </w:rPr>
            </w:pPr>
            <w:r w:rsidRPr="00BE5C54">
              <w:rPr>
                <w:kern w:val="0"/>
                <w:sz w:val="24"/>
                <w:szCs w:val="21"/>
              </w:rPr>
              <w:t>（一）</w:t>
            </w:r>
            <w:r w:rsidRPr="00BE5C54">
              <w:rPr>
                <w:sz w:val="24"/>
              </w:rPr>
              <w:t>投标人须承诺所提供的服务、人员及设备符合相关国家强制性规定</w:t>
            </w: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9335" w:type="dxa"/>
            <w:gridSpan w:val="5"/>
            <w:shd w:val="clear" w:color="auto" w:fill="auto"/>
            <w:vAlign w:val="center"/>
          </w:tcPr>
          <w:p w:rsidR="00C52837" w:rsidRPr="00BE5C54" w:rsidRDefault="00C52837" w:rsidP="00070221">
            <w:pPr>
              <w:widowControl/>
              <w:snapToGrid w:val="0"/>
              <w:ind w:firstLineChars="150" w:firstLine="360"/>
              <w:rPr>
                <w:kern w:val="0"/>
                <w:sz w:val="24"/>
                <w:szCs w:val="21"/>
              </w:rPr>
            </w:pPr>
            <w:r w:rsidRPr="00BE5C54">
              <w:rPr>
                <w:kern w:val="0"/>
                <w:sz w:val="24"/>
                <w:szCs w:val="21"/>
              </w:rPr>
              <w:t xml:space="preserve">2. </w:t>
            </w:r>
            <w:r w:rsidRPr="00BE5C54">
              <w:rPr>
                <w:kern w:val="0"/>
                <w:sz w:val="24"/>
                <w:szCs w:val="21"/>
              </w:rPr>
              <w:t>项目需求书要求</w:t>
            </w:r>
          </w:p>
        </w:tc>
      </w:tr>
      <w:tr w:rsidR="008D4302" w:rsidRPr="00BE5C54" w:rsidTr="00070221">
        <w:trPr>
          <w:jc w:val="center"/>
        </w:trPr>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3922"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r w:rsidRPr="00BE5C54">
        <w:rPr>
          <w:sz w:val="24"/>
        </w:rPr>
        <w:t>不如实填写偏离情况的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sidRPr="008D4302">
        <w:rPr>
          <w:rFonts w:hint="eastAsia"/>
          <w:sz w:val="24"/>
        </w:rPr>
        <w:t>响应</w:t>
      </w:r>
      <w:r w:rsidRPr="00BE5C54">
        <w:rPr>
          <w:sz w:val="24"/>
        </w:rPr>
        <w:t>应答指</w:t>
      </w:r>
      <w:r w:rsidR="008C34D7">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w:t>
      </w:r>
      <w:r w:rsidR="008D4302" w:rsidRPr="008D4302">
        <w:rPr>
          <w:rFonts w:hint="eastAsia"/>
          <w:sz w:val="24"/>
        </w:rPr>
        <w:t>磋商文件</w:t>
      </w:r>
      <w:r w:rsidR="008D4302" w:rsidRPr="00BE5C54">
        <w:rPr>
          <w:sz w:val="24"/>
        </w:rPr>
        <w:t>要求</w:t>
      </w:r>
      <w:r w:rsidRPr="00BE5C54">
        <w:rPr>
          <w:sz w:val="24"/>
        </w:rPr>
        <w:t>与</w:t>
      </w:r>
      <w:r w:rsidR="008D4302">
        <w:rPr>
          <w:rFonts w:hint="eastAsia"/>
          <w:sz w:val="24"/>
        </w:rPr>
        <w:t>响应</w:t>
      </w:r>
      <w:r w:rsidRPr="00BE5C54">
        <w:rPr>
          <w:sz w:val="24"/>
        </w:rPr>
        <w:t>应答之间的不同之处。</w:t>
      </w:r>
    </w:p>
    <w:p w:rsidR="00C52837" w:rsidRPr="00BE5C54" w:rsidRDefault="00C52837" w:rsidP="00C52837">
      <w:pPr>
        <w:spacing w:line="360" w:lineRule="auto"/>
        <w:rPr>
          <w:sz w:val="24"/>
        </w:rPr>
      </w:pPr>
      <w:r w:rsidRPr="00BE5C54">
        <w:rPr>
          <w:sz w:val="24"/>
        </w:rPr>
        <w:t xml:space="preserve">4. </w:t>
      </w:r>
      <w:r w:rsidRPr="00BE5C54">
        <w:rPr>
          <w:sz w:val="24"/>
        </w:rPr>
        <w:t>投标人在上表</w:t>
      </w:r>
      <w:r w:rsidRPr="00BE5C54">
        <w:rPr>
          <w:sz w:val="24"/>
        </w:rPr>
        <w:t>“</w:t>
      </w:r>
      <w:r w:rsidRPr="00BE5C54">
        <w:rPr>
          <w:sz w:val="24"/>
        </w:rPr>
        <w:t>项目需求书要求</w:t>
      </w:r>
      <w:r w:rsidRPr="00BE5C54">
        <w:rPr>
          <w:sz w:val="24"/>
        </w:rPr>
        <w:t>”</w:t>
      </w:r>
      <w:r w:rsidRPr="00BE5C54">
        <w:rPr>
          <w:sz w:val="24"/>
        </w:rPr>
        <w:t>的</w:t>
      </w:r>
      <w:r w:rsidR="008D4302">
        <w:rPr>
          <w:rFonts w:hint="eastAsia"/>
          <w:sz w:val="24"/>
        </w:rPr>
        <w:t>响应</w:t>
      </w:r>
      <w:r w:rsidRPr="00BE5C54">
        <w:rPr>
          <w:sz w:val="24"/>
        </w:rPr>
        <w:t>应答中必须列出具体数值或内容。如投标人未应答或只注明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等类似无具体内容的表述，将被视为不符合磋商文件要求。投标人自行承担由此造成的一切后果。</w:t>
      </w:r>
    </w:p>
    <w:p w:rsidR="00C52837" w:rsidRPr="00BE5C54" w:rsidRDefault="00C52837" w:rsidP="00C52837">
      <w:pPr>
        <w:spacing w:line="360" w:lineRule="auto"/>
        <w:rPr>
          <w:sz w:val="24"/>
        </w:rPr>
      </w:pPr>
    </w:p>
    <w:p w:rsidR="00C52837" w:rsidRPr="0080752E" w:rsidRDefault="00C52837" w:rsidP="00C52837">
      <w:pPr>
        <w:spacing w:line="360" w:lineRule="auto"/>
        <w:ind w:firstLineChars="1700" w:firstLine="4080"/>
        <w:rPr>
          <w:sz w:val="24"/>
        </w:rPr>
      </w:pPr>
      <w:r w:rsidRPr="0080752E">
        <w:rPr>
          <w:sz w:val="24"/>
        </w:rPr>
        <w:t>投标人名称：</w:t>
      </w:r>
    </w:p>
    <w:p w:rsidR="00C52837" w:rsidRPr="00BE5C54" w:rsidRDefault="00C52837" w:rsidP="00C5283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b/>
          <w:sz w:val="24"/>
        </w:rPr>
        <w:br w:type="page"/>
      </w:r>
      <w:r>
        <w:rPr>
          <w:rFonts w:hint="eastAsia"/>
          <w:b/>
          <w:color w:val="000000"/>
          <w:sz w:val="24"/>
        </w:rPr>
        <w:t>附件</w:t>
      </w:r>
      <w:r w:rsidR="00234E5A">
        <w:rPr>
          <w:rFonts w:hint="eastAsia"/>
          <w:b/>
          <w:color w:val="000000"/>
          <w:sz w:val="24"/>
        </w:rPr>
        <w:t>4-3</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开始日期—</w:t>
            </w:r>
          </w:p>
          <w:p w:rsidR="00C52837" w:rsidRDefault="00C52837" w:rsidP="00070221">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合同编号</w:t>
            </w: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备注：投标人所列业绩应按第二部分的要求将证明材料按顺序附后。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line="460" w:lineRule="exact"/>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pPr>
        <w:widowControl/>
        <w:jc w:val="left"/>
        <w:rPr>
          <w:sz w:val="24"/>
        </w:rPr>
      </w:pPr>
      <w:r>
        <w:rPr>
          <w:sz w:val="24"/>
        </w:rPr>
        <w:br w:type="page"/>
      </w:r>
    </w:p>
    <w:p w:rsidR="00C52837" w:rsidRPr="00BE5C54" w:rsidRDefault="00C52837" w:rsidP="00234E5A">
      <w:pPr>
        <w:spacing w:line="460" w:lineRule="exact"/>
        <w:rPr>
          <w:b/>
          <w:sz w:val="24"/>
        </w:rPr>
      </w:pPr>
      <w:r w:rsidRPr="00BE5C54">
        <w:rPr>
          <w:b/>
          <w:sz w:val="24"/>
        </w:rPr>
        <w:t>附件</w:t>
      </w:r>
      <w:r w:rsidRPr="00BE5C54">
        <w:rPr>
          <w:b/>
          <w:sz w:val="24"/>
        </w:rPr>
        <w:t>5</w:t>
      </w:r>
      <w:r w:rsidRPr="00BE5C54">
        <w:rPr>
          <w:b/>
          <w:sz w:val="24"/>
        </w:rPr>
        <w:t>：评分因素中要求的各项方案、证明材料等</w:t>
      </w:r>
    </w:p>
    <w:p w:rsidR="00C52837" w:rsidRPr="00BE5C54" w:rsidRDefault="00C52837" w:rsidP="00C52837">
      <w:pPr>
        <w:spacing w:line="620" w:lineRule="exact"/>
        <w:rPr>
          <w:b/>
          <w:sz w:val="24"/>
        </w:rPr>
      </w:pPr>
      <w:r w:rsidRPr="00BE5C54">
        <w:rPr>
          <w:b/>
          <w:sz w:val="24"/>
        </w:rPr>
        <w:br w:type="page"/>
      </w:r>
      <w:r w:rsidRPr="00BE5C54">
        <w:rPr>
          <w:b/>
          <w:sz w:val="24"/>
        </w:rPr>
        <w:t>附件</w:t>
      </w:r>
      <w:r w:rsidR="00135BD8">
        <w:rPr>
          <w:rFonts w:hint="eastAsia"/>
          <w:b/>
          <w:sz w:val="24"/>
        </w:rPr>
        <w:t>6</w:t>
      </w:r>
    </w:p>
    <w:p w:rsidR="002C1DF4" w:rsidRPr="00694E79" w:rsidRDefault="002C1DF4" w:rsidP="002C1DF4">
      <w:pPr>
        <w:autoSpaceDE w:val="0"/>
        <w:autoSpaceDN w:val="0"/>
        <w:spacing w:line="480" w:lineRule="auto"/>
        <w:jc w:val="center"/>
        <w:rPr>
          <w:sz w:val="24"/>
          <w:szCs w:val="24"/>
        </w:rPr>
      </w:pPr>
      <w:r w:rsidRPr="00694E79">
        <w:rPr>
          <w:b/>
          <w:sz w:val="24"/>
          <w:szCs w:val="24"/>
        </w:rPr>
        <w:t>中小企业声明函（服务）</w:t>
      </w:r>
    </w:p>
    <w:p w:rsidR="002C1DF4" w:rsidRPr="00694E79" w:rsidRDefault="002C1DF4" w:rsidP="002C1DF4">
      <w:pPr>
        <w:widowControl/>
        <w:spacing w:line="500" w:lineRule="exact"/>
        <w:ind w:firstLineChars="200" w:firstLine="480"/>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2C1DF4" w:rsidRPr="00694E79" w:rsidRDefault="002C1DF4" w:rsidP="002C1DF4">
      <w:pPr>
        <w:autoSpaceDE w:val="0"/>
        <w:autoSpaceDN w:val="0"/>
        <w:spacing w:line="500" w:lineRule="exact"/>
        <w:ind w:left="641"/>
        <w:jc w:val="left"/>
        <w:rPr>
          <w:sz w:val="24"/>
          <w:szCs w:val="24"/>
        </w:rPr>
      </w:pPr>
      <w:r w:rsidRPr="00694E79">
        <w:rPr>
          <w:sz w:val="24"/>
          <w:szCs w:val="24"/>
        </w:rPr>
        <w:t>……</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2C1DF4" w:rsidRPr="00694E79" w:rsidRDefault="002C1DF4" w:rsidP="002C1DF4">
      <w:pPr>
        <w:autoSpaceDE w:val="0"/>
        <w:autoSpaceDN w:val="0"/>
        <w:spacing w:line="500" w:lineRule="exact"/>
        <w:ind w:left="3840"/>
        <w:jc w:val="left"/>
        <w:rPr>
          <w:sz w:val="24"/>
          <w:szCs w:val="24"/>
        </w:rPr>
      </w:pPr>
      <w:r w:rsidRPr="00694E79">
        <w:rPr>
          <w:sz w:val="24"/>
          <w:szCs w:val="24"/>
        </w:rPr>
        <w:t>投标人名称：</w:t>
      </w:r>
    </w:p>
    <w:p w:rsidR="002C1DF4" w:rsidRPr="00694E79" w:rsidRDefault="002C1DF4" w:rsidP="002C1DF4">
      <w:pPr>
        <w:autoSpaceDE w:val="0"/>
        <w:autoSpaceDN w:val="0"/>
        <w:spacing w:line="500" w:lineRule="exact"/>
        <w:ind w:left="3840"/>
        <w:jc w:val="left"/>
        <w:rPr>
          <w:sz w:val="32"/>
        </w:rPr>
      </w:pPr>
      <w:r w:rsidRPr="00694E79">
        <w:rPr>
          <w:sz w:val="24"/>
          <w:szCs w:val="24"/>
        </w:rPr>
        <w:t>日期：</w:t>
      </w:r>
    </w:p>
    <w:p w:rsidR="002C1DF4" w:rsidRPr="00694E79" w:rsidRDefault="002C1DF4" w:rsidP="002C1DF4">
      <w:pPr>
        <w:spacing w:line="360" w:lineRule="auto"/>
        <w:ind w:right="84" w:firstLineChars="100" w:firstLine="241"/>
        <w:rPr>
          <w:b/>
          <w:sz w:val="24"/>
          <w:szCs w:val="24"/>
        </w:rPr>
      </w:pPr>
      <w:r w:rsidRPr="00694E79">
        <w:rPr>
          <w:b/>
          <w:sz w:val="24"/>
          <w:szCs w:val="24"/>
        </w:rPr>
        <w:t>注：</w:t>
      </w:r>
    </w:p>
    <w:p w:rsidR="002C1DF4" w:rsidRPr="00694E79" w:rsidRDefault="002C1DF4" w:rsidP="002C1DF4">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2C1DF4" w:rsidRPr="00694E79" w:rsidRDefault="002C1DF4" w:rsidP="002C1DF4">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2C1DF4" w:rsidRPr="00156549" w:rsidRDefault="002C1DF4" w:rsidP="002C1DF4">
      <w:pPr>
        <w:spacing w:line="360" w:lineRule="auto"/>
        <w:ind w:right="84" w:firstLineChars="100" w:firstLine="241"/>
        <w:rPr>
          <w:b/>
          <w:sz w:val="24"/>
          <w:szCs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p>
    <w:p w:rsidR="005B72B7" w:rsidRPr="005B72B7" w:rsidRDefault="005B72B7" w:rsidP="005B72B7">
      <w:pPr>
        <w:autoSpaceDN w:val="0"/>
        <w:spacing w:line="360" w:lineRule="auto"/>
        <w:rPr>
          <w:b/>
          <w:bCs/>
          <w:sz w:val="24"/>
        </w:rPr>
      </w:pPr>
      <w:bookmarkStart w:id="12" w:name="OLE_LINK13"/>
      <w:bookmarkStart w:id="13" w:name="OLE_LINK14"/>
      <w:r w:rsidRPr="005B72B7">
        <w:rPr>
          <w:rFonts w:hint="eastAsia"/>
          <w:b/>
          <w:bCs/>
          <w:sz w:val="24"/>
        </w:rPr>
        <w:t>附件</w:t>
      </w:r>
      <w:r w:rsidR="00135BD8">
        <w:rPr>
          <w:rFonts w:hint="eastAsia"/>
          <w:b/>
          <w:bCs/>
          <w:sz w:val="24"/>
        </w:rPr>
        <w:t>7</w:t>
      </w:r>
    </w:p>
    <w:p w:rsidR="00EC47C8" w:rsidRDefault="00EC47C8" w:rsidP="00EC47C8">
      <w:pPr>
        <w:autoSpaceDN w:val="0"/>
        <w:spacing w:line="360" w:lineRule="auto"/>
        <w:jc w:val="left"/>
        <w:rPr>
          <w:b/>
          <w:bCs/>
          <w:sz w:val="24"/>
        </w:rPr>
      </w:pPr>
      <w:r>
        <w:rPr>
          <w:rFonts w:hint="eastAsia"/>
          <w:b/>
          <w:kern w:val="0"/>
          <w:sz w:val="24"/>
          <w:szCs w:val="21"/>
        </w:rPr>
        <w:t>若不是残疾人福利性单位，响应文件中可不提供此声明函</w:t>
      </w:r>
    </w:p>
    <w:p w:rsidR="00EC47C8" w:rsidRDefault="00EC47C8" w:rsidP="005B72B7">
      <w:pPr>
        <w:autoSpaceDN w:val="0"/>
        <w:spacing w:line="360" w:lineRule="auto"/>
        <w:jc w:val="center"/>
        <w:rPr>
          <w:b/>
          <w:bCs/>
          <w:sz w:val="24"/>
        </w:rPr>
      </w:pPr>
    </w:p>
    <w:bookmarkEnd w:id="12"/>
    <w:bookmarkEnd w:id="13"/>
    <w:p w:rsidR="00BA30A7" w:rsidRPr="00BA30A7" w:rsidRDefault="00BA30A7" w:rsidP="00BA30A7">
      <w:pPr>
        <w:snapToGrid w:val="0"/>
        <w:spacing w:line="360" w:lineRule="auto"/>
        <w:jc w:val="center"/>
        <w:rPr>
          <w:b/>
          <w:bCs/>
          <w:sz w:val="24"/>
        </w:rPr>
      </w:pPr>
      <w:r w:rsidRPr="00BA30A7">
        <w:rPr>
          <w:rFonts w:hint="eastAsia"/>
          <w:b/>
          <w:bCs/>
          <w:sz w:val="24"/>
        </w:rPr>
        <w:t>残疾人福利性单位声明函</w:t>
      </w:r>
    </w:p>
    <w:p w:rsidR="00BA30A7" w:rsidRPr="00BA30A7" w:rsidRDefault="00BA30A7" w:rsidP="00BA30A7">
      <w:pPr>
        <w:snapToGrid w:val="0"/>
        <w:spacing w:line="360" w:lineRule="auto"/>
        <w:ind w:firstLineChars="200" w:firstLine="482"/>
        <w:jc w:val="left"/>
        <w:rPr>
          <w:b/>
          <w:bCs/>
          <w:sz w:val="24"/>
        </w:rPr>
      </w:pP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BA30A7" w:rsidRPr="00BA30A7" w:rsidRDefault="00BA30A7" w:rsidP="00BA30A7">
      <w:pPr>
        <w:snapToGrid w:val="0"/>
        <w:spacing w:line="360" w:lineRule="auto"/>
        <w:ind w:firstLineChars="200" w:firstLine="480"/>
        <w:jc w:val="left"/>
        <w:rPr>
          <w:bCs/>
          <w:sz w:val="24"/>
        </w:rPr>
      </w:pPr>
    </w:p>
    <w:p w:rsidR="00BA30A7" w:rsidRPr="00BA30A7" w:rsidRDefault="00BA30A7" w:rsidP="00BA30A7">
      <w:pPr>
        <w:snapToGrid w:val="0"/>
        <w:spacing w:line="360" w:lineRule="auto"/>
        <w:ind w:firstLineChars="200" w:firstLine="480"/>
        <w:jc w:val="left"/>
        <w:rPr>
          <w:bCs/>
          <w:sz w:val="24"/>
        </w:rPr>
      </w:pPr>
    </w:p>
    <w:p w:rsidR="00BA30A7" w:rsidRDefault="00BA30A7" w:rsidP="00BA30A7">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BA30A7" w:rsidRPr="00BA30A7" w:rsidRDefault="00BA30A7" w:rsidP="00BA30A7">
      <w:pPr>
        <w:snapToGrid w:val="0"/>
        <w:spacing w:line="360" w:lineRule="auto"/>
        <w:ind w:firstLineChars="200" w:firstLine="480"/>
        <w:jc w:val="left"/>
        <w:rPr>
          <w:bCs/>
          <w:sz w:val="24"/>
        </w:rPr>
      </w:pPr>
    </w:p>
    <w:p w:rsidR="002C1DF4" w:rsidRPr="00BA30A7" w:rsidRDefault="00BA30A7" w:rsidP="00BA30A7">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2C1DF4" w:rsidRPr="00156549" w:rsidRDefault="002C1DF4" w:rsidP="002C1DF4">
      <w:pPr>
        <w:snapToGrid w:val="0"/>
        <w:spacing w:line="360" w:lineRule="auto"/>
        <w:ind w:firstLineChars="200" w:firstLine="480"/>
        <w:jc w:val="left"/>
        <w:rPr>
          <w:sz w:val="24"/>
          <w:szCs w:val="21"/>
        </w:rPr>
      </w:pPr>
    </w:p>
    <w:p w:rsidR="002C1DF4" w:rsidRPr="00156549" w:rsidRDefault="002C1DF4" w:rsidP="002C1DF4">
      <w:pPr>
        <w:snapToGrid w:val="0"/>
        <w:spacing w:line="360" w:lineRule="auto"/>
        <w:ind w:firstLineChars="200" w:firstLine="480"/>
        <w:rPr>
          <w:sz w:val="24"/>
          <w:szCs w:val="21"/>
        </w:rPr>
      </w:pPr>
      <w:r w:rsidRPr="00156549">
        <w:rPr>
          <w:sz w:val="24"/>
          <w:szCs w:val="21"/>
        </w:rPr>
        <w:t>注：</w:t>
      </w:r>
    </w:p>
    <w:p w:rsidR="002C1DF4" w:rsidRPr="00156549" w:rsidRDefault="002C1DF4" w:rsidP="002C1DF4">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2C1DF4" w:rsidRPr="00156549" w:rsidRDefault="002C1DF4" w:rsidP="002C1DF4">
      <w:pPr>
        <w:snapToGrid w:val="0"/>
        <w:spacing w:line="360" w:lineRule="auto"/>
        <w:ind w:firstLineChars="200" w:firstLine="482"/>
        <w:rPr>
          <w:b/>
          <w:sz w:val="24"/>
          <w:szCs w:val="21"/>
        </w:rPr>
      </w:pPr>
      <w:r w:rsidRPr="00156549">
        <w:rPr>
          <w:b/>
          <w:kern w:val="0"/>
          <w:sz w:val="24"/>
          <w:szCs w:val="21"/>
        </w:rPr>
        <w:t>若不是残疾人福利性单位，投标文件中可不提供此声明函。</w:t>
      </w:r>
    </w:p>
    <w:p w:rsidR="009B0CCC" w:rsidRPr="002C1DF4" w:rsidRDefault="009B0CCC" w:rsidP="005B72B7">
      <w:pPr>
        <w:snapToGrid w:val="0"/>
        <w:spacing w:line="360" w:lineRule="auto"/>
        <w:ind w:firstLineChars="200" w:firstLine="480"/>
        <w:rPr>
          <w:sz w:val="24"/>
          <w:szCs w:val="21"/>
        </w:rPr>
      </w:pPr>
    </w:p>
    <w:p w:rsidR="00C52837" w:rsidRPr="00BE5C54" w:rsidRDefault="00C52837" w:rsidP="000E3BC3">
      <w:pPr>
        <w:tabs>
          <w:tab w:val="left" w:pos="360"/>
        </w:tabs>
        <w:spacing w:line="360" w:lineRule="auto"/>
        <w:rPr>
          <w:szCs w:val="21"/>
        </w:rPr>
      </w:pPr>
      <w:r w:rsidRPr="00BE5C54">
        <w:rPr>
          <w:szCs w:val="21"/>
        </w:rPr>
        <w:br w:type="page"/>
      </w:r>
      <w:r w:rsidRPr="00BE5C54">
        <w:rPr>
          <w:b/>
          <w:sz w:val="24"/>
        </w:rPr>
        <w:t>附件</w:t>
      </w:r>
      <w:r w:rsidR="00234E5A">
        <w:rPr>
          <w:rFonts w:hint="eastAsia"/>
          <w:b/>
          <w:sz w:val="24"/>
        </w:rPr>
        <w:t>8</w:t>
      </w:r>
      <w:r>
        <w:rPr>
          <w:rFonts w:hint="eastAsia"/>
          <w:b/>
          <w:sz w:val="24"/>
          <w:szCs w:val="24"/>
        </w:rPr>
        <w:t>：</w:t>
      </w:r>
      <w:r w:rsidRPr="00BE5C54">
        <w:rPr>
          <w:b/>
          <w:sz w:val="24"/>
          <w:szCs w:val="24"/>
        </w:rPr>
        <w:t>投标人认为需要提交的其他资料</w:t>
      </w:r>
    </w:p>
    <w:p w:rsidR="00C52837" w:rsidRPr="00BE5C54" w:rsidRDefault="00C52837" w:rsidP="00C52837">
      <w:pPr>
        <w:spacing w:line="460" w:lineRule="exact"/>
        <w:ind w:left="192"/>
        <w:rPr>
          <w:b/>
          <w:sz w:val="24"/>
        </w:rPr>
      </w:pPr>
    </w:p>
    <w:p w:rsidR="00C52837" w:rsidRPr="00BE5C54" w:rsidRDefault="00C52837" w:rsidP="00C52837">
      <w:pPr>
        <w:autoSpaceDE w:val="0"/>
        <w:autoSpaceDN w:val="0"/>
        <w:adjustRightInd w:val="0"/>
        <w:jc w:val="center"/>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w:t>
      </w:r>
      <w:r w:rsidRPr="00BE5C54">
        <w:rPr>
          <w:rFonts w:eastAsia="方正行楷简体"/>
          <w:sz w:val="160"/>
          <w:szCs w:val="84"/>
        </w:rPr>
        <w:t xml:space="preserve"> </w:t>
      </w:r>
      <w:r w:rsidRPr="00BE5C54">
        <w:rPr>
          <w:rFonts w:eastAsia="方正行楷简体"/>
          <w:sz w:val="160"/>
          <w:szCs w:val="84"/>
        </w:rPr>
        <w:t>应</w:t>
      </w:r>
      <w:r w:rsidRPr="00BE5C54">
        <w:rPr>
          <w:rFonts w:eastAsia="方正行楷简体"/>
          <w:sz w:val="84"/>
          <w:szCs w:val="84"/>
        </w:rPr>
        <w:t xml:space="preserve"> </w:t>
      </w:r>
      <w:r w:rsidRPr="00BE5C54">
        <w:rPr>
          <w:rFonts w:eastAsia="方正行楷简体"/>
          <w:sz w:val="160"/>
          <w:szCs w:val="84"/>
        </w:rPr>
        <w:t>文</w:t>
      </w:r>
      <w:r w:rsidRPr="00BE5C54">
        <w:rPr>
          <w:rFonts w:eastAsia="方正行楷简体"/>
          <w:sz w:val="84"/>
          <w:szCs w:val="84"/>
        </w:rPr>
        <w:t xml:space="preserve"> </w:t>
      </w:r>
      <w:r w:rsidRPr="00BE5C54">
        <w:rPr>
          <w:rFonts w:eastAsia="方正行楷简体"/>
          <w:sz w:val="160"/>
          <w:szCs w:val="84"/>
        </w:rPr>
        <w:t>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C52837" w:rsidRPr="009A0835"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D418D5"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C52837">
        <w:rPr>
          <w:rFonts w:eastAsia="方正楷体简体" w:hint="eastAsia"/>
          <w:b/>
          <w:sz w:val="34"/>
          <w:szCs w:val="34"/>
        </w:rPr>
        <w:t>姓名：</w:t>
      </w: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t>报价书</w:t>
      </w:r>
    </w:p>
    <w:p w:rsidR="00C52837" w:rsidRPr="00BE5C54" w:rsidRDefault="00C52837" w:rsidP="00C52837">
      <w:pPr>
        <w:spacing w:line="460" w:lineRule="exact"/>
        <w:rPr>
          <w:sz w:val="24"/>
        </w:rPr>
      </w:pPr>
      <w:r w:rsidRPr="00BE5C54">
        <w:rPr>
          <w:sz w:val="24"/>
        </w:rPr>
        <w:t>致：天津市政府采购中心</w:t>
      </w:r>
    </w:p>
    <w:p w:rsidR="00C52837" w:rsidRPr="00BE5C54" w:rsidRDefault="00012FB4" w:rsidP="00C52837">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职务）经正式授权并代表投标人</w:t>
      </w:r>
      <w:r w:rsidRPr="009A0835">
        <w:rPr>
          <w:sz w:val="24"/>
          <w:u w:val="single"/>
        </w:rPr>
        <w:t xml:space="preserve">                  </w:t>
      </w:r>
      <w:r w:rsidRPr="009A0835">
        <w:rPr>
          <w:sz w:val="24"/>
        </w:rPr>
        <w:t>（投标人名称、地址）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52837" w:rsidRPr="00BE5C54" w:rsidRDefault="00C52837" w:rsidP="00C52837">
      <w:pPr>
        <w:spacing w:line="460" w:lineRule="exact"/>
        <w:rPr>
          <w:sz w:val="24"/>
        </w:rPr>
      </w:pPr>
      <w:r w:rsidRPr="00BE5C54">
        <w:rPr>
          <w:sz w:val="24"/>
        </w:rPr>
        <w:t>据此函，签字代表宣布同意如下：</w:t>
      </w:r>
    </w:p>
    <w:p w:rsidR="00C52837" w:rsidRPr="00BE5C54" w:rsidRDefault="00C52837" w:rsidP="00C52837">
      <w:pPr>
        <w:spacing w:line="460" w:lineRule="exact"/>
        <w:ind w:left="480"/>
        <w:jc w:val="left"/>
        <w:rPr>
          <w:sz w:val="24"/>
        </w:rPr>
      </w:pPr>
      <w:r w:rsidRPr="00BE5C54">
        <w:rPr>
          <w:sz w:val="24"/>
        </w:rPr>
        <w:t xml:space="preserve">1. </w:t>
      </w:r>
      <w:r w:rsidRPr="00BE5C54">
        <w:rPr>
          <w:sz w:val="24"/>
        </w:rPr>
        <w:t>所附报价表中规定的应提供服务价格为</w:t>
      </w:r>
    </w:p>
    <w:p w:rsidR="00C52837" w:rsidRPr="00BE5C54" w:rsidRDefault="00C52837" w:rsidP="00C52837">
      <w:pPr>
        <w:spacing w:line="460" w:lineRule="exact"/>
        <w:ind w:left="480"/>
        <w:jc w:val="left"/>
        <w:rPr>
          <w:sz w:val="24"/>
        </w:rPr>
      </w:pPr>
      <w:r w:rsidRPr="00BE5C54">
        <w:rPr>
          <w:sz w:val="24"/>
        </w:rPr>
        <w:t>第一包：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80"/>
        <w:jc w:val="left"/>
        <w:rPr>
          <w:sz w:val="24"/>
        </w:rPr>
      </w:pPr>
      <w:r w:rsidRPr="00BE5C54">
        <w:rPr>
          <w:sz w:val="24"/>
        </w:rPr>
        <w:t>第二包：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72" w:firstLine="237"/>
        <w:jc w:val="left"/>
        <w:rPr>
          <w:sz w:val="24"/>
        </w:rPr>
      </w:pPr>
      <w:r w:rsidRPr="00BE5C54">
        <w:rPr>
          <w:sz w:val="24"/>
        </w:rPr>
        <w:t>……</w:t>
      </w:r>
    </w:p>
    <w:p w:rsidR="00C52837" w:rsidRPr="00BE5C54" w:rsidRDefault="00C52837" w:rsidP="00C52837">
      <w:pPr>
        <w:spacing w:line="460" w:lineRule="exact"/>
        <w:ind w:firstLine="471"/>
        <w:rPr>
          <w:sz w:val="24"/>
        </w:rPr>
      </w:pPr>
      <w:r w:rsidRPr="00BE5C54">
        <w:rPr>
          <w:sz w:val="24"/>
        </w:rPr>
        <w:t xml:space="preserve">2. </w:t>
      </w:r>
      <w:r w:rsidRPr="00BE5C54">
        <w:rPr>
          <w:sz w:val="24"/>
        </w:rPr>
        <w:t>投标人已经对全部价格进行了认真核对，保证本报价真实、准确无误，并承担本价格所对应本项目的一切责任和义务。</w:t>
      </w:r>
    </w:p>
    <w:p w:rsidR="00C52837" w:rsidRPr="00BE5C54" w:rsidRDefault="00C52837" w:rsidP="00C5283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C52837" w:rsidRPr="00BE5C54" w:rsidRDefault="00C52837" w:rsidP="00C52837">
      <w:pPr>
        <w:spacing w:line="460" w:lineRule="exact"/>
        <w:ind w:firstLine="471"/>
        <w:rPr>
          <w:sz w:val="24"/>
        </w:rPr>
      </w:pPr>
    </w:p>
    <w:p w:rsidR="00C52837" w:rsidRPr="00BE5C54" w:rsidRDefault="00C52837" w:rsidP="00C52837">
      <w:pPr>
        <w:spacing w:line="460" w:lineRule="exact"/>
        <w:ind w:firstLine="471"/>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ind w:firstLine="471"/>
        <w:rPr>
          <w:sz w:val="24"/>
        </w:rPr>
      </w:pPr>
    </w:p>
    <w:p w:rsidR="00C52837" w:rsidRPr="00BE5C54" w:rsidRDefault="00C52837" w:rsidP="00C52837">
      <w:pPr>
        <w:spacing w:line="460" w:lineRule="exact"/>
        <w:rPr>
          <w:b/>
          <w:sz w:val="24"/>
        </w:rPr>
      </w:pPr>
      <w:r w:rsidRPr="00BE5C54">
        <w:rPr>
          <w:b/>
          <w:sz w:val="24"/>
        </w:rPr>
        <w:br w:type="page"/>
      </w:r>
      <w:r w:rsidRPr="00BE5C54">
        <w:rPr>
          <w:b/>
          <w:sz w:val="24"/>
        </w:rPr>
        <w:t>附件</w:t>
      </w:r>
      <w:r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b/>
          <w:sz w:val="24"/>
        </w:rPr>
      </w:pPr>
      <w:r w:rsidRPr="00BE5C54">
        <w:rPr>
          <w:sz w:val="24"/>
        </w:rPr>
        <w:t>项目编号：</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 xml:space="preserve">                                                     </w:t>
      </w: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070221">
        <w:trPr>
          <w:trHeight w:val="555"/>
          <w:jc w:val="center"/>
        </w:trPr>
        <w:tc>
          <w:tcPr>
            <w:tcW w:w="878" w:type="dxa"/>
            <w:vAlign w:val="center"/>
          </w:tcPr>
          <w:p w:rsidR="00C52837" w:rsidRPr="00BE5C54" w:rsidRDefault="00C52837" w:rsidP="00070221">
            <w:pPr>
              <w:widowControl/>
              <w:jc w:val="center"/>
              <w:rPr>
                <w:b/>
                <w:bCs/>
                <w:kern w:val="0"/>
                <w:sz w:val="24"/>
                <w:szCs w:val="24"/>
              </w:rPr>
            </w:pPr>
            <w:r w:rsidRPr="00BE5C54">
              <w:rPr>
                <w:b/>
                <w:bCs/>
                <w:kern w:val="0"/>
                <w:sz w:val="24"/>
                <w:szCs w:val="24"/>
              </w:rPr>
              <w:t>项号</w:t>
            </w:r>
          </w:p>
        </w:tc>
        <w:tc>
          <w:tcPr>
            <w:tcW w:w="2349" w:type="dxa"/>
            <w:vAlign w:val="center"/>
          </w:tcPr>
          <w:p w:rsidR="00C52837" w:rsidRPr="00BE5C54" w:rsidRDefault="00C52837" w:rsidP="00070221">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070221">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070221">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878" w:type="dxa"/>
            <w:vAlign w:val="center"/>
          </w:tcPr>
          <w:p w:rsidR="00C52837" w:rsidRPr="00BE5C54" w:rsidRDefault="00C52837" w:rsidP="00070221">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070221">
            <w:pPr>
              <w:widowControl/>
              <w:jc w:val="center"/>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9014" w:type="dxa"/>
            <w:gridSpan w:val="5"/>
            <w:vAlign w:val="center"/>
          </w:tcPr>
          <w:p w:rsidR="00C52837" w:rsidRPr="00BE5C54" w:rsidRDefault="00C52837" w:rsidP="00070221">
            <w:pPr>
              <w:widowControl/>
              <w:jc w:val="left"/>
              <w:rPr>
                <w:kern w:val="0"/>
                <w:sz w:val="24"/>
                <w:szCs w:val="24"/>
              </w:rPr>
            </w:pPr>
            <w:r w:rsidRPr="00BE5C54">
              <w:rPr>
                <w:kern w:val="0"/>
                <w:sz w:val="24"/>
                <w:szCs w:val="24"/>
              </w:rPr>
              <w:t>其中</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070221">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070221">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r w:rsidRPr="00BE5C54">
              <w:rPr>
                <w:sz w:val="24"/>
              </w:rPr>
              <w:t>……</w:t>
            </w: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ind w:firstLineChars="4" w:firstLine="10"/>
              <w:jc w:val="center"/>
              <w:rPr>
                <w:kern w:val="0"/>
                <w:sz w:val="24"/>
                <w:szCs w:val="24"/>
              </w:rPr>
            </w:pPr>
          </w:p>
        </w:tc>
        <w:tc>
          <w:tcPr>
            <w:tcW w:w="1848" w:type="dxa"/>
            <w:vAlign w:val="center"/>
          </w:tcPr>
          <w:p w:rsidR="00C52837" w:rsidRPr="00BE5C54" w:rsidRDefault="00C52837" w:rsidP="00070221">
            <w:pPr>
              <w:widowControl/>
              <w:ind w:firstLineChars="4" w:firstLine="10"/>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center"/>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r w:rsidRPr="00BE5C54">
        <w:rPr>
          <w:sz w:val="22"/>
          <w:szCs w:val="24"/>
        </w:rPr>
        <w:t xml:space="preserve"> </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C52837" w:rsidRPr="00BE5C54" w:rsidRDefault="00C52837" w:rsidP="00C52837">
      <w:pPr>
        <w:spacing w:line="460" w:lineRule="exact"/>
        <w:ind w:left="192" w:firstLineChars="1645" w:firstLine="3948"/>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jc w:val="left"/>
        <w:rPr>
          <w:b/>
          <w:sz w:val="24"/>
        </w:rPr>
      </w:pPr>
      <w:r w:rsidRPr="00BE5C54">
        <w:rPr>
          <w:sz w:val="24"/>
        </w:rPr>
        <w:br w:type="page"/>
      </w:r>
      <w:r w:rsidRPr="00BE5C54">
        <w:rPr>
          <w:b/>
          <w:sz w:val="24"/>
        </w:rPr>
        <w:t>附件</w:t>
      </w:r>
      <w:r w:rsidRPr="00BE5C54">
        <w:rPr>
          <w:b/>
          <w:sz w:val="24"/>
        </w:rPr>
        <w:t>2</w:t>
      </w:r>
    </w:p>
    <w:p w:rsidR="00C52837" w:rsidRPr="00BE5C54" w:rsidRDefault="00C52837" w:rsidP="00C52837">
      <w:pPr>
        <w:autoSpaceDN w:val="0"/>
        <w:spacing w:line="360" w:lineRule="auto"/>
        <w:jc w:val="center"/>
        <w:rPr>
          <w:b/>
          <w:bCs/>
          <w:sz w:val="24"/>
        </w:rPr>
      </w:pPr>
      <w:r w:rsidRPr="00BE5C54">
        <w:rPr>
          <w:b/>
          <w:bCs/>
          <w:sz w:val="24"/>
        </w:rPr>
        <w:t>政府采购政策情况表</w:t>
      </w:r>
    </w:p>
    <w:p w:rsidR="00C52837" w:rsidRPr="00BE5C54" w:rsidRDefault="00C52837" w:rsidP="00C52837">
      <w:pPr>
        <w:spacing w:line="460" w:lineRule="exact"/>
        <w:jc w:val="center"/>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ind w:firstLineChars="3100" w:firstLine="7440"/>
        <w:rPr>
          <w:sz w:val="24"/>
        </w:rPr>
      </w:pP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21"/>
        <w:gridCol w:w="42"/>
        <w:gridCol w:w="1309"/>
        <w:gridCol w:w="1621"/>
        <w:gridCol w:w="1495"/>
      </w:tblGrid>
      <w:tr w:rsidR="005B72B7" w:rsidRPr="005B72B7" w:rsidTr="00D56210">
        <w:trPr>
          <w:trHeight w:val="729"/>
          <w:jc w:val="center"/>
        </w:trPr>
        <w:tc>
          <w:tcPr>
            <w:tcW w:w="556" w:type="pct"/>
            <w:vMerge w:val="restar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bookmarkStart w:id="14" w:name="OLE_LINK7"/>
            <w:bookmarkStart w:id="15" w:name="OLE_LINK8"/>
            <w:bookmarkStart w:id="16" w:name="OLE_LINK9"/>
            <w:bookmarkStart w:id="17" w:name="OLE_LINK10"/>
            <w:bookmarkStart w:id="18" w:name="OLE_LINK11"/>
            <w:bookmarkStart w:id="19" w:name="OLE_LINK12"/>
            <w:bookmarkStart w:id="20" w:name="OLE_LINK15"/>
            <w:bookmarkStart w:id="21" w:name="OLE_LINK16"/>
            <w:bookmarkStart w:id="22" w:name="OLE_LINK17"/>
            <w:bookmarkStart w:id="23" w:name="OLE_LINK18"/>
            <w:bookmarkStart w:id="24" w:name="OLE_LINK19"/>
            <w:bookmarkStart w:id="25" w:name="OLE_LINK20"/>
            <w:bookmarkStart w:id="26" w:name="OLE_LINK21"/>
            <w:bookmarkStart w:id="27" w:name="OLE_LINK22"/>
            <w:bookmarkStart w:id="28" w:name="OLE_LINK23"/>
            <w:bookmarkStart w:id="29" w:name="OLE_LINK24"/>
            <w:bookmarkStart w:id="30" w:name="OLE_LINK25"/>
            <w:r w:rsidRPr="005B72B7">
              <w:rPr>
                <w:rFonts w:eastAsiaTheme="minorEastAsia"/>
                <w:szCs w:val="21"/>
                <w:lang w:val="en-GB"/>
              </w:rPr>
              <w:t>节能产品（非强制节能产品）</w:t>
            </w:r>
          </w:p>
        </w:tc>
        <w:tc>
          <w:tcPr>
            <w:tcW w:w="886"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产品名称</w:t>
            </w:r>
          </w:p>
        </w:tc>
        <w:tc>
          <w:tcPr>
            <w:tcW w:w="929" w:type="pct"/>
            <w:gridSpan w:val="2"/>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品牌型号</w:t>
            </w:r>
          </w:p>
        </w:tc>
        <w:tc>
          <w:tcPr>
            <w:tcW w:w="77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制造商</w:t>
            </w:r>
          </w:p>
        </w:tc>
        <w:tc>
          <w:tcPr>
            <w:tcW w:w="963"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节能认证证书编号</w:t>
            </w:r>
          </w:p>
        </w:tc>
        <w:tc>
          <w:tcPr>
            <w:tcW w:w="88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金额</w:t>
            </w:r>
          </w:p>
        </w:tc>
      </w:tr>
      <w:tr w:rsidR="005B72B7" w:rsidRPr="005B72B7" w:rsidTr="00D56210">
        <w:trPr>
          <w:trHeight w:val="186"/>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29"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77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24"/>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29"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77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98"/>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节能产品（不包括强制节能产品）金额合计</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40"/>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比重（节能产品金额</w:t>
            </w:r>
            <w:r w:rsidRPr="005B72B7">
              <w:rPr>
                <w:rFonts w:eastAsiaTheme="minorEastAsia"/>
                <w:szCs w:val="21"/>
                <w:lang w:val="en-GB"/>
              </w:rPr>
              <w:t>/</w:t>
            </w:r>
            <w:r w:rsidRPr="005B72B7">
              <w:rPr>
                <w:rFonts w:eastAsiaTheme="minorEastAsia"/>
                <w:szCs w:val="21"/>
                <w:lang w:val="en-GB"/>
              </w:rPr>
              <w:t>投标所投包总价）</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b/>
                <w:szCs w:val="21"/>
                <w:lang w:val="en-GB"/>
              </w:rPr>
              <w:t>%</w:t>
            </w:r>
          </w:p>
        </w:tc>
      </w:tr>
      <w:tr w:rsidR="005B72B7" w:rsidRPr="005B72B7" w:rsidTr="00D56210">
        <w:trPr>
          <w:trHeight w:val="311"/>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4444" w:type="pct"/>
            <w:gridSpan w:val="6"/>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szCs w:val="21"/>
                <w:lang w:val="en-GB"/>
              </w:rPr>
              <w:t>节能产品</w:t>
            </w:r>
            <w:r w:rsidRPr="005B72B7">
              <w:rPr>
                <w:rFonts w:eastAsiaTheme="minorEastAsia"/>
                <w:szCs w:val="21"/>
              </w:rPr>
              <w:t>证明材料见</w:t>
            </w:r>
            <w:r w:rsidR="008C34D7">
              <w:rPr>
                <w:rFonts w:eastAsiaTheme="minorEastAsia"/>
                <w:szCs w:val="21"/>
              </w:rPr>
              <w:t>响应文件</w:t>
            </w:r>
            <w:r w:rsidRPr="005B72B7">
              <w:rPr>
                <w:rFonts w:eastAsiaTheme="minorEastAsia"/>
                <w:szCs w:val="21"/>
              </w:rPr>
              <w:t>第</w:t>
            </w:r>
            <w:r w:rsidRPr="005B72B7">
              <w:rPr>
                <w:rFonts w:eastAsiaTheme="minorEastAsia"/>
                <w:szCs w:val="21"/>
                <w:u w:val="single"/>
              </w:rPr>
              <w:t xml:space="preserve">   </w:t>
            </w:r>
            <w:r w:rsidRPr="005B72B7">
              <w:rPr>
                <w:rFonts w:eastAsiaTheme="minorEastAsia"/>
                <w:szCs w:val="21"/>
              </w:rPr>
              <w:t>至</w:t>
            </w:r>
            <w:r w:rsidRPr="005B72B7">
              <w:rPr>
                <w:rFonts w:eastAsiaTheme="minorEastAsia"/>
                <w:szCs w:val="21"/>
                <w:u w:val="single"/>
              </w:rPr>
              <w:t xml:space="preserve">   </w:t>
            </w:r>
            <w:r w:rsidRPr="005B72B7">
              <w:rPr>
                <w:rFonts w:eastAsiaTheme="minorEastAsia"/>
                <w:szCs w:val="21"/>
              </w:rPr>
              <w:t>页。</w:t>
            </w:r>
          </w:p>
        </w:tc>
      </w:tr>
      <w:tr w:rsidR="005B72B7" w:rsidRPr="005B72B7" w:rsidTr="00D56210">
        <w:trPr>
          <w:trHeight w:val="490"/>
          <w:jc w:val="center"/>
        </w:trPr>
        <w:tc>
          <w:tcPr>
            <w:tcW w:w="556" w:type="pct"/>
            <w:vMerge w:val="restar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环境标志产品</w:t>
            </w:r>
          </w:p>
        </w:tc>
        <w:tc>
          <w:tcPr>
            <w:tcW w:w="886"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产品名称</w:t>
            </w:r>
          </w:p>
        </w:tc>
        <w:tc>
          <w:tcPr>
            <w:tcW w:w="904"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品牌型号</w:t>
            </w:r>
          </w:p>
        </w:tc>
        <w:tc>
          <w:tcPr>
            <w:tcW w:w="803" w:type="pct"/>
            <w:gridSpan w:val="2"/>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制造商</w:t>
            </w:r>
          </w:p>
        </w:tc>
        <w:tc>
          <w:tcPr>
            <w:tcW w:w="963"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环境标志认证证书编号</w:t>
            </w:r>
          </w:p>
        </w:tc>
        <w:tc>
          <w:tcPr>
            <w:tcW w:w="88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金额</w:t>
            </w: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04"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03"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04"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03"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环境标志产品金额合计</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比重（环境标志产品金额</w:t>
            </w:r>
            <w:r w:rsidRPr="005B72B7">
              <w:rPr>
                <w:rFonts w:eastAsiaTheme="minorEastAsia"/>
                <w:szCs w:val="21"/>
                <w:lang w:val="en-GB"/>
              </w:rPr>
              <w:t>/</w:t>
            </w:r>
            <w:r w:rsidRPr="005B72B7">
              <w:rPr>
                <w:rFonts w:eastAsiaTheme="minorEastAsia"/>
                <w:szCs w:val="21"/>
                <w:lang w:val="en-GB"/>
              </w:rPr>
              <w:t>所投包投标总价）</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b/>
                <w:szCs w:val="21"/>
                <w:lang w:val="en-GB"/>
              </w:rPr>
              <w:t>%</w:t>
            </w: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4444" w:type="pct"/>
            <w:gridSpan w:val="6"/>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szCs w:val="21"/>
                <w:lang w:val="en-GB"/>
              </w:rPr>
              <w:t>环境标志产品</w:t>
            </w:r>
            <w:r w:rsidRPr="005B72B7">
              <w:rPr>
                <w:rFonts w:eastAsiaTheme="minorEastAsia"/>
                <w:szCs w:val="21"/>
              </w:rPr>
              <w:t>证明材料见</w:t>
            </w:r>
            <w:r w:rsidR="008C34D7">
              <w:rPr>
                <w:rFonts w:eastAsiaTheme="minorEastAsia"/>
                <w:szCs w:val="21"/>
              </w:rPr>
              <w:t>响应文件</w:t>
            </w:r>
            <w:r w:rsidRPr="005B72B7">
              <w:rPr>
                <w:rFonts w:eastAsiaTheme="minorEastAsia"/>
                <w:szCs w:val="21"/>
              </w:rPr>
              <w:t>第</w:t>
            </w:r>
            <w:r w:rsidRPr="005B72B7">
              <w:rPr>
                <w:rFonts w:eastAsiaTheme="minorEastAsia"/>
                <w:szCs w:val="21"/>
                <w:u w:val="single"/>
              </w:rPr>
              <w:t xml:space="preserve">   </w:t>
            </w:r>
            <w:r w:rsidRPr="005B72B7">
              <w:rPr>
                <w:rFonts w:eastAsiaTheme="minorEastAsia"/>
                <w:szCs w:val="21"/>
              </w:rPr>
              <w:t>至</w:t>
            </w:r>
            <w:r w:rsidRPr="005B72B7">
              <w:rPr>
                <w:rFonts w:eastAsiaTheme="minorEastAsia"/>
                <w:szCs w:val="21"/>
                <w:u w:val="single"/>
              </w:rPr>
              <w:t xml:space="preserve">   </w:t>
            </w:r>
            <w:r w:rsidRPr="005B72B7">
              <w:rPr>
                <w:rFonts w:eastAsiaTheme="minorEastAsia"/>
                <w:szCs w:val="21"/>
              </w:rPr>
              <w:t>页。</w:t>
            </w:r>
          </w:p>
        </w:tc>
      </w:tr>
    </w:tbl>
    <w:p w:rsidR="00C52837" w:rsidRPr="00BE5C54" w:rsidRDefault="00C52837" w:rsidP="00C52837">
      <w:pPr>
        <w:spacing w:line="360" w:lineRule="auto"/>
        <w:ind w:firstLineChars="200" w:firstLine="480"/>
        <w:outlineLvl w:val="0"/>
        <w:rPr>
          <w:sz w:val="24"/>
        </w:rPr>
      </w:pPr>
      <w:r w:rsidRPr="00BE5C54">
        <w:rPr>
          <w:sz w:val="24"/>
        </w:rPr>
        <w:t>填报要求：</w:t>
      </w:r>
    </w:p>
    <w:p w:rsidR="005B72B7" w:rsidRDefault="005B72B7" w:rsidP="005B72B7">
      <w:pPr>
        <w:spacing w:line="360" w:lineRule="auto"/>
        <w:ind w:firstLineChars="200" w:firstLine="480"/>
        <w:outlineLvl w:val="0"/>
        <w:rPr>
          <w:sz w:val="24"/>
        </w:rPr>
      </w:pPr>
      <w:r w:rsidRPr="00750AB2">
        <w:rPr>
          <w:sz w:val="24"/>
        </w:rPr>
        <w:t xml:space="preserve">1. </w:t>
      </w:r>
      <w:r w:rsidRPr="00750AB2">
        <w:rPr>
          <w:sz w:val="24"/>
        </w:rPr>
        <w:t>请投标人正确填写本表，所填内容将作为评分的依据。其内容或数据应与对应的证明资料相符，如果填写不完整或有误，不再享受上述政策优惠。</w:t>
      </w:r>
    </w:p>
    <w:p w:rsidR="005B72B7" w:rsidRPr="001704C8" w:rsidRDefault="00135BD8" w:rsidP="005B72B7">
      <w:pPr>
        <w:spacing w:line="360" w:lineRule="auto"/>
        <w:ind w:firstLineChars="200" w:firstLine="480"/>
        <w:outlineLvl w:val="0"/>
        <w:rPr>
          <w:sz w:val="24"/>
        </w:rPr>
      </w:pPr>
      <w:r>
        <w:rPr>
          <w:rFonts w:hint="eastAsia"/>
          <w:sz w:val="24"/>
        </w:rPr>
        <w:t>2</w:t>
      </w:r>
      <w:r w:rsidR="005B72B7" w:rsidRPr="0080752E">
        <w:rPr>
          <w:rFonts w:hint="eastAsia"/>
          <w:sz w:val="24"/>
        </w:rPr>
        <w:t xml:space="preserve">. </w:t>
      </w:r>
      <w:r w:rsidR="005B72B7" w:rsidRPr="0080752E">
        <w:rPr>
          <w:rFonts w:hint="eastAsia"/>
          <w:sz w:val="24"/>
        </w:rPr>
        <w:t>节能产品是指财政部和国家发展改革委员会公布现行的《节能产品政府采购清单》中的产品；环境标志产品是指财政部、</w:t>
      </w:r>
      <w:r w:rsidR="00BB322C">
        <w:rPr>
          <w:rFonts w:hint="eastAsia"/>
          <w:sz w:val="24"/>
        </w:rPr>
        <w:t>生态环境</w:t>
      </w:r>
      <w:r w:rsidR="005B72B7" w:rsidRPr="0080752E">
        <w:rPr>
          <w:rFonts w:hint="eastAsia"/>
          <w:sz w:val="24"/>
        </w:rPr>
        <w:t>部发布现行的《环境标志产品政</w:t>
      </w:r>
      <w:r w:rsidR="005B72B7" w:rsidRPr="001704C8">
        <w:rPr>
          <w:rFonts w:hint="eastAsia"/>
          <w:sz w:val="24"/>
        </w:rPr>
        <w:t>府采购清单》中的产品。请提供《清单》中相关内容页（并对相关内容作圈记）。</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C52837" w:rsidRPr="005B72B7" w:rsidRDefault="00C52837" w:rsidP="00C52837">
      <w:pPr>
        <w:spacing w:line="360" w:lineRule="auto"/>
        <w:ind w:firstLineChars="1700" w:firstLine="4080"/>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A52E21" w:rsidRPr="00A52E21" w:rsidRDefault="00ED1EFB" w:rsidP="005B72B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8A132D" w:rsidRPr="0080752E" w:rsidRDefault="008A132D" w:rsidP="00A52E21">
      <w:pPr>
        <w:spacing w:line="460" w:lineRule="exact"/>
        <w:jc w:val="left"/>
        <w:rPr>
          <w:sz w:val="24"/>
        </w:rPr>
      </w:pPr>
    </w:p>
    <w:sectPr w:rsidR="008A132D" w:rsidRPr="0080752E">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FEF" w:rsidRDefault="00677FEF">
      <w:r>
        <w:separator/>
      </w:r>
    </w:p>
  </w:endnote>
  <w:endnote w:type="continuationSeparator" w:id="0">
    <w:p w:rsidR="00677FEF" w:rsidRDefault="00677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6"/>
      <w:jc w:val="center"/>
      <w:rPr>
        <w:lang w:eastAsia="zh-CN"/>
      </w:rPr>
    </w:pPr>
    <w:r>
      <w:fldChar w:fldCharType="begin"/>
    </w:r>
    <w:r>
      <w:instrText xml:space="preserve"> PAGE   \* MERGEFORMAT </w:instrText>
    </w:r>
    <w:r>
      <w:fldChar w:fldCharType="separate"/>
    </w:r>
    <w:r w:rsidR="000023F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FEF" w:rsidRDefault="00677FEF">
      <w:r>
        <w:separator/>
      </w:r>
    </w:p>
  </w:footnote>
  <w:footnote w:type="continuationSeparator" w:id="0">
    <w:p w:rsidR="00677FEF" w:rsidRDefault="00677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rsidP="002C1DF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3"/>
      <w:jc w:val="both"/>
    </w:pPr>
    <w:r>
      <w:rPr>
        <w:rFonts w:hint="eastAsia"/>
      </w:rPr>
      <w:t>竞争性磋商文件</w:t>
    </w:r>
    <w:r>
      <w:rPr>
        <w:rFonts w:hint="eastAsia"/>
      </w:rPr>
      <w:t xml:space="preserve">                                                    </w:t>
    </w:r>
    <w:r>
      <w:rPr>
        <w:rFonts w:hint="eastAsia"/>
      </w:rPr>
      <w:t>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E00" w:rsidRDefault="00551E00">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4">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B142C85"/>
    <w:multiLevelType w:val="hybridMultilevel"/>
    <w:tmpl w:val="220EE05E"/>
    <w:lvl w:ilvl="0" w:tplc="6F42D59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2"/>
  </w:num>
  <w:num w:numId="2">
    <w:abstractNumId w:val="0"/>
  </w:num>
  <w:num w:numId="3">
    <w:abstractNumId w:val="1"/>
  </w:num>
  <w:num w:numId="4">
    <w:abstractNumId w:val="16"/>
  </w:num>
  <w:num w:numId="5">
    <w:abstractNumId w:val="7"/>
  </w:num>
  <w:num w:numId="6">
    <w:abstractNumId w:val="13"/>
  </w:num>
  <w:num w:numId="7">
    <w:abstractNumId w:val="10"/>
  </w:num>
  <w:num w:numId="8">
    <w:abstractNumId w:val="14"/>
  </w:num>
  <w:num w:numId="9">
    <w:abstractNumId w:val="4"/>
  </w:num>
  <w:num w:numId="10">
    <w:abstractNumId w:val="5"/>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6145"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3F2"/>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459CB"/>
    <w:rsid w:val="00047D12"/>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3602"/>
    <w:rsid w:val="000B4838"/>
    <w:rsid w:val="000B5E84"/>
    <w:rsid w:val="000B7281"/>
    <w:rsid w:val="000C09BE"/>
    <w:rsid w:val="000C0F85"/>
    <w:rsid w:val="000D30EB"/>
    <w:rsid w:val="000D35F3"/>
    <w:rsid w:val="000D49CB"/>
    <w:rsid w:val="000D545B"/>
    <w:rsid w:val="000D5829"/>
    <w:rsid w:val="000E2EE1"/>
    <w:rsid w:val="000E3BC3"/>
    <w:rsid w:val="000E742E"/>
    <w:rsid w:val="000E7F33"/>
    <w:rsid w:val="000F3EC1"/>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73295"/>
    <w:rsid w:val="0018093C"/>
    <w:rsid w:val="00182539"/>
    <w:rsid w:val="00183253"/>
    <w:rsid w:val="00190994"/>
    <w:rsid w:val="0019110D"/>
    <w:rsid w:val="00193261"/>
    <w:rsid w:val="00193FBE"/>
    <w:rsid w:val="001A3FE5"/>
    <w:rsid w:val="001A64D8"/>
    <w:rsid w:val="001B04E3"/>
    <w:rsid w:val="001B2375"/>
    <w:rsid w:val="001B6A39"/>
    <w:rsid w:val="001C0026"/>
    <w:rsid w:val="001C0077"/>
    <w:rsid w:val="001C1C34"/>
    <w:rsid w:val="001C1F67"/>
    <w:rsid w:val="001C4B68"/>
    <w:rsid w:val="001C66EC"/>
    <w:rsid w:val="001C79F8"/>
    <w:rsid w:val="001C7EDB"/>
    <w:rsid w:val="001D1105"/>
    <w:rsid w:val="001D1D22"/>
    <w:rsid w:val="001D53D3"/>
    <w:rsid w:val="001D5812"/>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516"/>
    <w:rsid w:val="00215685"/>
    <w:rsid w:val="002177D6"/>
    <w:rsid w:val="002246AA"/>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2C9C"/>
    <w:rsid w:val="002657C3"/>
    <w:rsid w:val="0026676D"/>
    <w:rsid w:val="00271001"/>
    <w:rsid w:val="0028203D"/>
    <w:rsid w:val="002827ED"/>
    <w:rsid w:val="00282A7B"/>
    <w:rsid w:val="00284303"/>
    <w:rsid w:val="00285B5B"/>
    <w:rsid w:val="002907F3"/>
    <w:rsid w:val="00291E0A"/>
    <w:rsid w:val="002933D2"/>
    <w:rsid w:val="00293EE2"/>
    <w:rsid w:val="00294794"/>
    <w:rsid w:val="00294EC0"/>
    <w:rsid w:val="00296513"/>
    <w:rsid w:val="002A08CC"/>
    <w:rsid w:val="002A1682"/>
    <w:rsid w:val="002A2C52"/>
    <w:rsid w:val="002A5491"/>
    <w:rsid w:val="002A6857"/>
    <w:rsid w:val="002B28B5"/>
    <w:rsid w:val="002B2A90"/>
    <w:rsid w:val="002B3AEF"/>
    <w:rsid w:val="002B4501"/>
    <w:rsid w:val="002B6A74"/>
    <w:rsid w:val="002B77B8"/>
    <w:rsid w:val="002C0110"/>
    <w:rsid w:val="002C0C89"/>
    <w:rsid w:val="002C1DF4"/>
    <w:rsid w:val="002C35DA"/>
    <w:rsid w:val="002C3EC4"/>
    <w:rsid w:val="002C7AC2"/>
    <w:rsid w:val="002D0F40"/>
    <w:rsid w:val="002D15F8"/>
    <w:rsid w:val="002D1700"/>
    <w:rsid w:val="002D1C12"/>
    <w:rsid w:val="002D3771"/>
    <w:rsid w:val="002D3C68"/>
    <w:rsid w:val="002D51A5"/>
    <w:rsid w:val="002D6840"/>
    <w:rsid w:val="002D6B01"/>
    <w:rsid w:val="002D73C8"/>
    <w:rsid w:val="002E28C4"/>
    <w:rsid w:val="002E3941"/>
    <w:rsid w:val="002E6FE5"/>
    <w:rsid w:val="002F2732"/>
    <w:rsid w:val="002F5825"/>
    <w:rsid w:val="002F63A3"/>
    <w:rsid w:val="002F7DF9"/>
    <w:rsid w:val="00300228"/>
    <w:rsid w:val="003009BE"/>
    <w:rsid w:val="00300C2E"/>
    <w:rsid w:val="0031031A"/>
    <w:rsid w:val="00310615"/>
    <w:rsid w:val="0031239D"/>
    <w:rsid w:val="003126F6"/>
    <w:rsid w:val="00316362"/>
    <w:rsid w:val="00317439"/>
    <w:rsid w:val="003202BC"/>
    <w:rsid w:val="00320B4B"/>
    <w:rsid w:val="0032463A"/>
    <w:rsid w:val="0033133C"/>
    <w:rsid w:val="00331CFC"/>
    <w:rsid w:val="00333004"/>
    <w:rsid w:val="00335796"/>
    <w:rsid w:val="003404BA"/>
    <w:rsid w:val="00340C50"/>
    <w:rsid w:val="00341878"/>
    <w:rsid w:val="003418C6"/>
    <w:rsid w:val="003438C9"/>
    <w:rsid w:val="00344BA1"/>
    <w:rsid w:val="00345604"/>
    <w:rsid w:val="0034562B"/>
    <w:rsid w:val="00346C53"/>
    <w:rsid w:val="003552AA"/>
    <w:rsid w:val="003573EE"/>
    <w:rsid w:val="003606FC"/>
    <w:rsid w:val="003618EA"/>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160B"/>
    <w:rsid w:val="003E2928"/>
    <w:rsid w:val="003E4360"/>
    <w:rsid w:val="003E57EC"/>
    <w:rsid w:val="003E5900"/>
    <w:rsid w:val="003F2359"/>
    <w:rsid w:val="003F2703"/>
    <w:rsid w:val="0040243B"/>
    <w:rsid w:val="004042DB"/>
    <w:rsid w:val="0040458F"/>
    <w:rsid w:val="00405BA0"/>
    <w:rsid w:val="004107A8"/>
    <w:rsid w:val="00415C41"/>
    <w:rsid w:val="0042146F"/>
    <w:rsid w:val="0042248F"/>
    <w:rsid w:val="00423141"/>
    <w:rsid w:val="00427605"/>
    <w:rsid w:val="00431F35"/>
    <w:rsid w:val="00441B38"/>
    <w:rsid w:val="00441D86"/>
    <w:rsid w:val="00442E1A"/>
    <w:rsid w:val="00444A5D"/>
    <w:rsid w:val="0045047E"/>
    <w:rsid w:val="00454059"/>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74D6"/>
    <w:rsid w:val="00540C6A"/>
    <w:rsid w:val="0054122F"/>
    <w:rsid w:val="00542D19"/>
    <w:rsid w:val="00545E39"/>
    <w:rsid w:val="00546CA8"/>
    <w:rsid w:val="00551E00"/>
    <w:rsid w:val="00551F4A"/>
    <w:rsid w:val="00557388"/>
    <w:rsid w:val="005606B7"/>
    <w:rsid w:val="0056126B"/>
    <w:rsid w:val="005624C4"/>
    <w:rsid w:val="00562DA8"/>
    <w:rsid w:val="005665F9"/>
    <w:rsid w:val="005769F8"/>
    <w:rsid w:val="00576C2D"/>
    <w:rsid w:val="005773EB"/>
    <w:rsid w:val="00583118"/>
    <w:rsid w:val="00583725"/>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164F"/>
    <w:rsid w:val="00642723"/>
    <w:rsid w:val="00651D8B"/>
    <w:rsid w:val="00660213"/>
    <w:rsid w:val="00661A9A"/>
    <w:rsid w:val="00661AEF"/>
    <w:rsid w:val="006653AE"/>
    <w:rsid w:val="00666195"/>
    <w:rsid w:val="00672E39"/>
    <w:rsid w:val="00674214"/>
    <w:rsid w:val="00675B0D"/>
    <w:rsid w:val="00677826"/>
    <w:rsid w:val="00677FEF"/>
    <w:rsid w:val="006800F5"/>
    <w:rsid w:val="00680E41"/>
    <w:rsid w:val="00681702"/>
    <w:rsid w:val="00682371"/>
    <w:rsid w:val="006824BD"/>
    <w:rsid w:val="0068274A"/>
    <w:rsid w:val="006853AD"/>
    <w:rsid w:val="00687143"/>
    <w:rsid w:val="00691A5C"/>
    <w:rsid w:val="006921AF"/>
    <w:rsid w:val="00695E07"/>
    <w:rsid w:val="006A0400"/>
    <w:rsid w:val="006A300C"/>
    <w:rsid w:val="006A440B"/>
    <w:rsid w:val="006B0815"/>
    <w:rsid w:val="006B4716"/>
    <w:rsid w:val="006B4877"/>
    <w:rsid w:val="006B4D99"/>
    <w:rsid w:val="006B6540"/>
    <w:rsid w:val="006C05EF"/>
    <w:rsid w:val="006C29BC"/>
    <w:rsid w:val="006C3B0C"/>
    <w:rsid w:val="006C68B3"/>
    <w:rsid w:val="006C6E37"/>
    <w:rsid w:val="006D3686"/>
    <w:rsid w:val="006D6CAE"/>
    <w:rsid w:val="006D7EF7"/>
    <w:rsid w:val="006E3E83"/>
    <w:rsid w:val="006E7A03"/>
    <w:rsid w:val="006F1EB6"/>
    <w:rsid w:val="006F22B7"/>
    <w:rsid w:val="006F2CE2"/>
    <w:rsid w:val="006F3D1B"/>
    <w:rsid w:val="00702764"/>
    <w:rsid w:val="0070364F"/>
    <w:rsid w:val="00703F2F"/>
    <w:rsid w:val="0070441B"/>
    <w:rsid w:val="007064F9"/>
    <w:rsid w:val="0070782B"/>
    <w:rsid w:val="00707CC8"/>
    <w:rsid w:val="00711AD1"/>
    <w:rsid w:val="007120C8"/>
    <w:rsid w:val="00716479"/>
    <w:rsid w:val="00717441"/>
    <w:rsid w:val="00717458"/>
    <w:rsid w:val="007203AA"/>
    <w:rsid w:val="00720FC2"/>
    <w:rsid w:val="00721024"/>
    <w:rsid w:val="007253CC"/>
    <w:rsid w:val="007262AD"/>
    <w:rsid w:val="00727323"/>
    <w:rsid w:val="007314A4"/>
    <w:rsid w:val="00745154"/>
    <w:rsid w:val="0074587F"/>
    <w:rsid w:val="00747D00"/>
    <w:rsid w:val="00757FFC"/>
    <w:rsid w:val="00761FEC"/>
    <w:rsid w:val="00762DD0"/>
    <w:rsid w:val="00763C12"/>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659D"/>
    <w:rsid w:val="007B17E8"/>
    <w:rsid w:val="007B2C07"/>
    <w:rsid w:val="007B3B03"/>
    <w:rsid w:val="007C1810"/>
    <w:rsid w:val="007C3CFF"/>
    <w:rsid w:val="007C5EE2"/>
    <w:rsid w:val="007C6375"/>
    <w:rsid w:val="007C6859"/>
    <w:rsid w:val="007C6959"/>
    <w:rsid w:val="007C76B6"/>
    <w:rsid w:val="007C7796"/>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F2"/>
    <w:rsid w:val="00874E27"/>
    <w:rsid w:val="00875416"/>
    <w:rsid w:val="00876710"/>
    <w:rsid w:val="00876A6B"/>
    <w:rsid w:val="00877550"/>
    <w:rsid w:val="008808FA"/>
    <w:rsid w:val="00883398"/>
    <w:rsid w:val="008839FF"/>
    <w:rsid w:val="00886487"/>
    <w:rsid w:val="00893A33"/>
    <w:rsid w:val="008972CA"/>
    <w:rsid w:val="00897671"/>
    <w:rsid w:val="008A132D"/>
    <w:rsid w:val="008A28EF"/>
    <w:rsid w:val="008A34A6"/>
    <w:rsid w:val="008A4583"/>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DB1"/>
    <w:rsid w:val="008F3F64"/>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5688"/>
    <w:rsid w:val="00946BC6"/>
    <w:rsid w:val="00947844"/>
    <w:rsid w:val="009501C8"/>
    <w:rsid w:val="00955789"/>
    <w:rsid w:val="00957C77"/>
    <w:rsid w:val="0096400C"/>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28DF"/>
    <w:rsid w:val="00A337C7"/>
    <w:rsid w:val="00A4102D"/>
    <w:rsid w:val="00A44073"/>
    <w:rsid w:val="00A52E21"/>
    <w:rsid w:val="00A53DDA"/>
    <w:rsid w:val="00A55784"/>
    <w:rsid w:val="00A56323"/>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0710"/>
    <w:rsid w:val="00AF1C29"/>
    <w:rsid w:val="00AF22B1"/>
    <w:rsid w:val="00AF23F1"/>
    <w:rsid w:val="00AF58AC"/>
    <w:rsid w:val="00B06B03"/>
    <w:rsid w:val="00B24BA8"/>
    <w:rsid w:val="00B27B45"/>
    <w:rsid w:val="00B41DAB"/>
    <w:rsid w:val="00B43760"/>
    <w:rsid w:val="00B43907"/>
    <w:rsid w:val="00B45822"/>
    <w:rsid w:val="00B464D9"/>
    <w:rsid w:val="00B51E38"/>
    <w:rsid w:val="00B569A7"/>
    <w:rsid w:val="00B601BA"/>
    <w:rsid w:val="00B61CB3"/>
    <w:rsid w:val="00B62451"/>
    <w:rsid w:val="00B62DE5"/>
    <w:rsid w:val="00B66E61"/>
    <w:rsid w:val="00B715F9"/>
    <w:rsid w:val="00B77579"/>
    <w:rsid w:val="00B81AC3"/>
    <w:rsid w:val="00B81B71"/>
    <w:rsid w:val="00B8228C"/>
    <w:rsid w:val="00B84CA6"/>
    <w:rsid w:val="00B92FBD"/>
    <w:rsid w:val="00B94C17"/>
    <w:rsid w:val="00B96576"/>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35A9B"/>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EEA"/>
    <w:rsid w:val="00CA20CA"/>
    <w:rsid w:val="00CA3D71"/>
    <w:rsid w:val="00CA78A0"/>
    <w:rsid w:val="00CA7FC7"/>
    <w:rsid w:val="00CB0E25"/>
    <w:rsid w:val="00CB3452"/>
    <w:rsid w:val="00CB578B"/>
    <w:rsid w:val="00CC1CF5"/>
    <w:rsid w:val="00CC74B1"/>
    <w:rsid w:val="00CD4E0D"/>
    <w:rsid w:val="00CE08B2"/>
    <w:rsid w:val="00CE208F"/>
    <w:rsid w:val="00CE2661"/>
    <w:rsid w:val="00CE664D"/>
    <w:rsid w:val="00CE7786"/>
    <w:rsid w:val="00CE79BF"/>
    <w:rsid w:val="00CF00C3"/>
    <w:rsid w:val="00CF133B"/>
    <w:rsid w:val="00CF2375"/>
    <w:rsid w:val="00CF25A2"/>
    <w:rsid w:val="00CF2EAF"/>
    <w:rsid w:val="00CF3479"/>
    <w:rsid w:val="00CF6148"/>
    <w:rsid w:val="00CF69F9"/>
    <w:rsid w:val="00CF7CEA"/>
    <w:rsid w:val="00D041B7"/>
    <w:rsid w:val="00D06D8E"/>
    <w:rsid w:val="00D111F0"/>
    <w:rsid w:val="00D132FC"/>
    <w:rsid w:val="00D14CF5"/>
    <w:rsid w:val="00D20501"/>
    <w:rsid w:val="00D21214"/>
    <w:rsid w:val="00D2143C"/>
    <w:rsid w:val="00D237CC"/>
    <w:rsid w:val="00D2528A"/>
    <w:rsid w:val="00D27BF9"/>
    <w:rsid w:val="00D32050"/>
    <w:rsid w:val="00D3318E"/>
    <w:rsid w:val="00D33B6D"/>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D6D"/>
    <w:rsid w:val="00D91980"/>
    <w:rsid w:val="00D92490"/>
    <w:rsid w:val="00D92F6B"/>
    <w:rsid w:val="00D942B4"/>
    <w:rsid w:val="00D94E4D"/>
    <w:rsid w:val="00D9534C"/>
    <w:rsid w:val="00D97113"/>
    <w:rsid w:val="00D97A35"/>
    <w:rsid w:val="00DA0471"/>
    <w:rsid w:val="00DA1A9C"/>
    <w:rsid w:val="00DA64A4"/>
    <w:rsid w:val="00DA6A35"/>
    <w:rsid w:val="00DB02AE"/>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44B5E"/>
    <w:rsid w:val="00E45FD9"/>
    <w:rsid w:val="00E476DA"/>
    <w:rsid w:val="00E47D54"/>
    <w:rsid w:val="00E5285A"/>
    <w:rsid w:val="00E530DB"/>
    <w:rsid w:val="00E54FF5"/>
    <w:rsid w:val="00E551E8"/>
    <w:rsid w:val="00E55320"/>
    <w:rsid w:val="00E563BA"/>
    <w:rsid w:val="00E56FE6"/>
    <w:rsid w:val="00E57657"/>
    <w:rsid w:val="00E5777D"/>
    <w:rsid w:val="00E57EA3"/>
    <w:rsid w:val="00E64508"/>
    <w:rsid w:val="00E67E98"/>
    <w:rsid w:val="00E713E6"/>
    <w:rsid w:val="00E73BFF"/>
    <w:rsid w:val="00E754CD"/>
    <w:rsid w:val="00E76E3E"/>
    <w:rsid w:val="00E80ADA"/>
    <w:rsid w:val="00E80CD4"/>
    <w:rsid w:val="00E84D97"/>
    <w:rsid w:val="00E865CB"/>
    <w:rsid w:val="00E87037"/>
    <w:rsid w:val="00E90319"/>
    <w:rsid w:val="00E909AF"/>
    <w:rsid w:val="00E91A45"/>
    <w:rsid w:val="00E949F7"/>
    <w:rsid w:val="00E97918"/>
    <w:rsid w:val="00E97DE2"/>
    <w:rsid w:val="00EA548B"/>
    <w:rsid w:val="00EB3A88"/>
    <w:rsid w:val="00EC0A50"/>
    <w:rsid w:val="00EC1B4B"/>
    <w:rsid w:val="00EC42E3"/>
    <w:rsid w:val="00EC47C8"/>
    <w:rsid w:val="00EC50DB"/>
    <w:rsid w:val="00EC588B"/>
    <w:rsid w:val="00EC60C9"/>
    <w:rsid w:val="00EC729F"/>
    <w:rsid w:val="00ED0CC5"/>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303C7"/>
    <w:rsid w:val="00F3205D"/>
    <w:rsid w:val="00F331B4"/>
    <w:rsid w:val="00F36A36"/>
    <w:rsid w:val="00F37385"/>
    <w:rsid w:val="00F40005"/>
    <w:rsid w:val="00F4237E"/>
    <w:rsid w:val="00F42C30"/>
    <w:rsid w:val="00F43FB5"/>
    <w:rsid w:val="00F441BF"/>
    <w:rsid w:val="00F444C8"/>
    <w:rsid w:val="00F52AB3"/>
    <w:rsid w:val="00F52F78"/>
    <w:rsid w:val="00F5384E"/>
    <w:rsid w:val="00F551E5"/>
    <w:rsid w:val="00F559A8"/>
    <w:rsid w:val="00F5680E"/>
    <w:rsid w:val="00F60C02"/>
    <w:rsid w:val="00F71F3E"/>
    <w:rsid w:val="00F81104"/>
    <w:rsid w:val="00F81C73"/>
    <w:rsid w:val="00F820D7"/>
    <w:rsid w:val="00F87FDA"/>
    <w:rsid w:val="00F90D8C"/>
    <w:rsid w:val="00F9459C"/>
    <w:rsid w:val="00FA3DAF"/>
    <w:rsid w:val="00FA4347"/>
    <w:rsid w:val="00FA58E0"/>
    <w:rsid w:val="00FB050D"/>
    <w:rsid w:val="00FB1081"/>
    <w:rsid w:val="00FB3378"/>
    <w:rsid w:val="00FB53CD"/>
    <w:rsid w:val="00FC1612"/>
    <w:rsid w:val="00FC2283"/>
    <w:rsid w:val="00FC2E0F"/>
    <w:rsid w:val="00FC32F7"/>
    <w:rsid w:val="00FC3956"/>
    <w:rsid w:val="00FC65D8"/>
    <w:rsid w:val="00FD5A07"/>
    <w:rsid w:val="00FE0C44"/>
    <w:rsid w:val="00FE105E"/>
    <w:rsid w:val="00FE1ED1"/>
    <w:rsid w:val="00FE263C"/>
    <w:rsid w:val="00FE51C8"/>
    <w:rsid w:val="00FE5CD2"/>
    <w:rsid w:val="00FE5F10"/>
    <w:rsid w:val="00FF1710"/>
    <w:rsid w:val="00FF373D"/>
    <w:rsid w:val="00FF4F0F"/>
    <w:rsid w:val="00FF72F4"/>
    <w:rsid w:val="00FF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9883">
      <w:bodyDiv w:val="1"/>
      <w:marLeft w:val="0"/>
      <w:marRight w:val="0"/>
      <w:marTop w:val="0"/>
      <w:marBottom w:val="0"/>
      <w:divBdr>
        <w:top w:val="none" w:sz="0" w:space="0" w:color="auto"/>
        <w:left w:val="none" w:sz="0" w:space="0" w:color="auto"/>
        <w:bottom w:val="none" w:sz="0" w:space="0" w:color="auto"/>
        <w:right w:val="none" w:sz="0" w:space="0" w:color="auto"/>
      </w:divBdr>
    </w:div>
    <w:div w:id="712656864">
      <w:bodyDiv w:val="1"/>
      <w:marLeft w:val="0"/>
      <w:marRight w:val="0"/>
      <w:marTop w:val="0"/>
      <w:marBottom w:val="0"/>
      <w:divBdr>
        <w:top w:val="none" w:sz="0" w:space="0" w:color="auto"/>
        <w:left w:val="none" w:sz="0" w:space="0" w:color="auto"/>
        <w:bottom w:val="none" w:sz="0" w:space="0" w:color="auto"/>
        <w:right w:val="none" w:sz="0" w:space="0" w:color="auto"/>
      </w:divBdr>
    </w:div>
    <w:div w:id="75582668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27557534">
      <w:bodyDiv w:val="1"/>
      <w:marLeft w:val="0"/>
      <w:marRight w:val="0"/>
      <w:marTop w:val="0"/>
      <w:marBottom w:val="0"/>
      <w:divBdr>
        <w:top w:val="none" w:sz="0" w:space="0" w:color="auto"/>
        <w:left w:val="none" w:sz="0" w:space="0" w:color="auto"/>
        <w:bottom w:val="none" w:sz="0" w:space="0" w:color="auto"/>
        <w:right w:val="none" w:sz="0" w:space="0" w:color="auto"/>
      </w:divBdr>
    </w:div>
    <w:div w:id="1143623243">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50542692">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FC524-A8C7-44C1-B473-0FE1E21DD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4213</Words>
  <Characters>24017</Characters>
  <Application>Microsoft Office Word</Application>
  <DocSecurity>0</DocSecurity>
  <PresentationFormat/>
  <Lines>200</Lines>
  <Paragraphs>56</Paragraphs>
  <Slides>0</Slides>
  <Notes>0</Notes>
  <HiddenSlides>0</HiddenSlides>
  <MMClips>0</MMClips>
  <ScaleCrop>false</ScaleCrop>
  <Company/>
  <LinksUpToDate>false</LinksUpToDate>
  <CharactersWithSpaces>28174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subject/>
  <dc:creator>未定义</dc:creator>
  <cp:keywords/>
  <dc:description/>
  <cp:lastModifiedBy>未定义</cp:lastModifiedBy>
  <cp:revision>2</cp:revision>
  <cp:lastPrinted>2015-08-04T03:01:00Z</cp:lastPrinted>
  <dcterms:created xsi:type="dcterms:W3CDTF">2026-01-26T03:24:00Z</dcterms:created>
  <dcterms:modified xsi:type="dcterms:W3CDTF">2026-01-26T03:24:00Z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